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-218"/>
        <w:tblW w:w="0" w:type="auto"/>
        <w:tblLook w:val="0000" w:firstRow="0" w:lastRow="0" w:firstColumn="0" w:lastColumn="0" w:noHBand="0" w:noVBand="0"/>
      </w:tblPr>
      <w:tblGrid>
        <w:gridCol w:w="4143"/>
      </w:tblGrid>
      <w:tr w:rsidR="00021301" w:rsidTr="003F2BE7">
        <w:trPr>
          <w:trHeight w:val="1228"/>
        </w:trPr>
        <w:tc>
          <w:tcPr>
            <w:tcW w:w="4143" w:type="dxa"/>
          </w:tcPr>
          <w:p w:rsidR="00021301" w:rsidRPr="00021301" w:rsidRDefault="00021301" w:rsidP="003F2BE7">
            <w:pPr>
              <w:spacing w:line="257" w:lineRule="auto"/>
              <w:jc w:val="center"/>
              <w:rPr>
                <w:spacing w:val="-2"/>
                <w:sz w:val="24"/>
                <w:szCs w:val="24"/>
              </w:rPr>
            </w:pPr>
            <w:bookmarkStart w:id="0" w:name="_Toc243384710"/>
            <w:r w:rsidRPr="00021301">
              <w:rPr>
                <w:spacing w:val="-2"/>
                <w:sz w:val="24"/>
                <w:szCs w:val="24"/>
              </w:rPr>
              <w:t>УТВЕРЖДЕНА</w:t>
            </w:r>
            <w:bookmarkStart w:id="1" w:name="_Toc243384711"/>
            <w:bookmarkStart w:id="2" w:name="_Toc243385741"/>
            <w:bookmarkEnd w:id="0"/>
            <w:r w:rsidRPr="00021301">
              <w:rPr>
                <w:spacing w:val="-2"/>
                <w:sz w:val="24"/>
                <w:szCs w:val="24"/>
              </w:rPr>
              <w:t>:</w:t>
            </w:r>
          </w:p>
          <w:bookmarkEnd w:id="1"/>
          <w:bookmarkEnd w:id="2"/>
          <w:p w:rsidR="006062DC" w:rsidRDefault="00021301" w:rsidP="006062DC">
            <w:pPr>
              <w:spacing w:line="257" w:lineRule="auto"/>
              <w:jc w:val="center"/>
              <w:rPr>
                <w:spacing w:val="-2"/>
                <w:sz w:val="24"/>
                <w:szCs w:val="24"/>
              </w:rPr>
            </w:pPr>
            <w:r w:rsidRPr="00021301">
              <w:rPr>
                <w:spacing w:val="-2"/>
                <w:sz w:val="24"/>
                <w:szCs w:val="24"/>
              </w:rPr>
              <w:t xml:space="preserve">Решением Собрания депутатов </w:t>
            </w:r>
            <w:r w:rsidR="00D34626">
              <w:rPr>
                <w:spacing w:val="-2"/>
                <w:sz w:val="24"/>
                <w:szCs w:val="24"/>
              </w:rPr>
              <w:t xml:space="preserve">      </w:t>
            </w:r>
            <w:r w:rsidRPr="00021301">
              <w:rPr>
                <w:spacing w:val="-2"/>
                <w:sz w:val="24"/>
                <w:szCs w:val="24"/>
              </w:rPr>
              <w:t>Варненского муниципального района</w:t>
            </w:r>
            <w:bookmarkStart w:id="3" w:name="_Toc243384713"/>
            <w:bookmarkStart w:id="4" w:name="_Toc243385743"/>
          </w:p>
          <w:p w:rsidR="00021301" w:rsidRDefault="006062DC" w:rsidP="000C21BE">
            <w:pPr>
              <w:spacing w:line="257" w:lineRule="auto"/>
              <w:jc w:val="center"/>
            </w:pPr>
            <w:r>
              <w:rPr>
                <w:spacing w:val="-2"/>
                <w:sz w:val="24"/>
                <w:szCs w:val="24"/>
              </w:rPr>
              <w:t>о</w:t>
            </w:r>
            <w:r w:rsidR="00021301" w:rsidRPr="00021301">
              <w:rPr>
                <w:spacing w:val="-2"/>
                <w:sz w:val="24"/>
                <w:szCs w:val="24"/>
              </w:rPr>
              <w:t>т</w:t>
            </w:r>
            <w:r w:rsidR="000C21BE">
              <w:rPr>
                <w:spacing w:val="-2"/>
                <w:sz w:val="24"/>
                <w:szCs w:val="24"/>
              </w:rPr>
              <w:t>____________</w:t>
            </w:r>
            <w:r w:rsidR="006F6EBA">
              <w:rPr>
                <w:spacing w:val="-2"/>
                <w:sz w:val="24"/>
                <w:szCs w:val="24"/>
              </w:rPr>
              <w:t>201</w:t>
            </w:r>
            <w:r w:rsidR="007D4BD3">
              <w:rPr>
                <w:spacing w:val="-2"/>
                <w:sz w:val="24"/>
                <w:szCs w:val="24"/>
              </w:rPr>
              <w:t>3</w:t>
            </w:r>
            <w:r w:rsidR="00021301" w:rsidRPr="00021301">
              <w:rPr>
                <w:spacing w:val="-2"/>
                <w:sz w:val="24"/>
                <w:szCs w:val="24"/>
              </w:rPr>
              <w:t xml:space="preserve"> г. №</w:t>
            </w:r>
            <w:bookmarkEnd w:id="3"/>
            <w:bookmarkEnd w:id="4"/>
            <w:r w:rsidR="000C21BE">
              <w:rPr>
                <w:spacing w:val="-2"/>
                <w:sz w:val="24"/>
                <w:szCs w:val="24"/>
              </w:rPr>
              <w:t>_____</w:t>
            </w:r>
          </w:p>
        </w:tc>
      </w:tr>
    </w:tbl>
    <w:p w:rsidR="00021301" w:rsidRDefault="00021301">
      <w:pPr>
        <w:pStyle w:val="4"/>
        <w:rPr>
          <w:b/>
          <w:bCs w:val="0"/>
        </w:rPr>
      </w:pPr>
    </w:p>
    <w:p w:rsidR="00021301" w:rsidRPr="00021301" w:rsidRDefault="00021301" w:rsidP="00021301">
      <w:pPr>
        <w:rPr>
          <w:sz w:val="20"/>
          <w:szCs w:val="20"/>
        </w:rPr>
      </w:pPr>
    </w:p>
    <w:p w:rsidR="00021301" w:rsidRPr="00021301" w:rsidRDefault="00021301" w:rsidP="00021301">
      <w:pPr>
        <w:rPr>
          <w:sz w:val="20"/>
          <w:szCs w:val="20"/>
        </w:rPr>
      </w:pPr>
    </w:p>
    <w:p w:rsidR="00021301" w:rsidRPr="00021301" w:rsidRDefault="00021301" w:rsidP="00021301"/>
    <w:p w:rsidR="00407389" w:rsidRDefault="00407389">
      <w:pPr>
        <w:pStyle w:val="4"/>
        <w:rPr>
          <w:b/>
          <w:bCs w:val="0"/>
        </w:rPr>
      </w:pPr>
      <w:r>
        <w:rPr>
          <w:b/>
          <w:bCs w:val="0"/>
        </w:rPr>
        <w:t xml:space="preserve">Паспорт </w:t>
      </w:r>
    </w:p>
    <w:p w:rsidR="001172D4" w:rsidRDefault="006062DC" w:rsidP="006F6EBA">
      <w:pPr>
        <w:widowControl w:val="0"/>
        <w:autoSpaceDE w:val="0"/>
        <w:autoSpaceDN w:val="0"/>
        <w:adjustRightInd w:val="0"/>
        <w:ind w:right="398"/>
        <w:jc w:val="center"/>
        <w:rPr>
          <w:b/>
          <w:szCs w:val="27"/>
        </w:rPr>
      </w:pPr>
      <w:r>
        <w:rPr>
          <w:b/>
        </w:rPr>
        <w:t>м</w:t>
      </w:r>
      <w:r w:rsidR="00675419">
        <w:rPr>
          <w:b/>
        </w:rPr>
        <w:t xml:space="preserve">униципальной </w:t>
      </w:r>
      <w:r w:rsidR="00E47022">
        <w:rPr>
          <w:b/>
        </w:rPr>
        <w:t xml:space="preserve"> </w:t>
      </w:r>
      <w:r>
        <w:rPr>
          <w:b/>
        </w:rPr>
        <w:t>П</w:t>
      </w:r>
      <w:r w:rsidR="00675419">
        <w:rPr>
          <w:b/>
        </w:rPr>
        <w:t xml:space="preserve">рограммы </w:t>
      </w:r>
      <w:r w:rsidR="00407389">
        <w:rPr>
          <w:b/>
        </w:rPr>
        <w:t>п</w:t>
      </w:r>
      <w:r w:rsidR="00407389">
        <w:rPr>
          <w:b/>
          <w:szCs w:val="27"/>
        </w:rPr>
        <w:t>овышения безопасности дорож</w:t>
      </w:r>
      <w:r w:rsidR="00CF714F">
        <w:rPr>
          <w:b/>
          <w:szCs w:val="27"/>
        </w:rPr>
        <w:t>ного</w:t>
      </w:r>
      <w:r w:rsidR="00D34626">
        <w:rPr>
          <w:b/>
          <w:szCs w:val="27"/>
        </w:rPr>
        <w:t xml:space="preserve"> </w:t>
      </w:r>
      <w:r w:rsidR="00407389">
        <w:rPr>
          <w:b/>
          <w:szCs w:val="27"/>
        </w:rPr>
        <w:t>дв</w:t>
      </w:r>
      <w:r w:rsidR="00407389">
        <w:rPr>
          <w:b/>
          <w:szCs w:val="27"/>
        </w:rPr>
        <w:t>и</w:t>
      </w:r>
      <w:r w:rsidR="00407389">
        <w:rPr>
          <w:b/>
          <w:szCs w:val="27"/>
        </w:rPr>
        <w:t>же</w:t>
      </w:r>
      <w:r w:rsidR="00497CC0">
        <w:rPr>
          <w:b/>
          <w:szCs w:val="27"/>
        </w:rPr>
        <w:t xml:space="preserve">ния </w:t>
      </w:r>
      <w:r w:rsidR="00504C74">
        <w:rPr>
          <w:b/>
          <w:szCs w:val="27"/>
        </w:rPr>
        <w:t xml:space="preserve">и создания безопасных условий для движения пешеходов </w:t>
      </w:r>
      <w:proofErr w:type="gramStart"/>
      <w:r w:rsidR="00B704ED">
        <w:rPr>
          <w:b/>
          <w:szCs w:val="27"/>
        </w:rPr>
        <w:t>в</w:t>
      </w:r>
      <w:proofErr w:type="gramEnd"/>
      <w:r w:rsidR="00B704ED">
        <w:rPr>
          <w:b/>
          <w:szCs w:val="27"/>
        </w:rPr>
        <w:t xml:space="preserve"> </w:t>
      </w:r>
    </w:p>
    <w:p w:rsidR="00407389" w:rsidRDefault="00B704ED" w:rsidP="006F6EBA">
      <w:pPr>
        <w:widowControl w:val="0"/>
        <w:autoSpaceDE w:val="0"/>
        <w:autoSpaceDN w:val="0"/>
        <w:adjustRightInd w:val="0"/>
        <w:ind w:right="398"/>
        <w:jc w:val="center"/>
        <w:rPr>
          <w:b/>
          <w:szCs w:val="27"/>
        </w:rPr>
      </w:pPr>
      <w:r>
        <w:rPr>
          <w:b/>
        </w:rPr>
        <w:t>Варненском муниципальном</w:t>
      </w:r>
      <w:r w:rsidR="00DC1C74" w:rsidRPr="00DC1C74">
        <w:rPr>
          <w:b/>
        </w:rPr>
        <w:t xml:space="preserve"> район</w:t>
      </w:r>
      <w:r>
        <w:rPr>
          <w:b/>
        </w:rPr>
        <w:t>е</w:t>
      </w:r>
      <w:r w:rsidR="00C750FB">
        <w:rPr>
          <w:b/>
        </w:rPr>
        <w:t xml:space="preserve"> </w:t>
      </w:r>
      <w:r w:rsidR="003316F2">
        <w:rPr>
          <w:b/>
          <w:szCs w:val="27"/>
        </w:rPr>
        <w:t xml:space="preserve">на </w:t>
      </w:r>
      <w:r w:rsidR="00833444">
        <w:rPr>
          <w:b/>
          <w:szCs w:val="27"/>
        </w:rPr>
        <w:t>201</w:t>
      </w:r>
      <w:r w:rsidR="000C21BE">
        <w:rPr>
          <w:b/>
          <w:szCs w:val="27"/>
        </w:rPr>
        <w:t>4-2016</w:t>
      </w:r>
      <w:r w:rsidR="003316F2">
        <w:rPr>
          <w:b/>
          <w:szCs w:val="27"/>
        </w:rPr>
        <w:t xml:space="preserve"> год</w:t>
      </w:r>
      <w:r w:rsidR="000C21BE">
        <w:rPr>
          <w:b/>
          <w:szCs w:val="27"/>
        </w:rPr>
        <w:t>ы</w:t>
      </w:r>
    </w:p>
    <w:p w:rsidR="00407389" w:rsidRDefault="00407389">
      <w:pPr>
        <w:widowControl w:val="0"/>
        <w:autoSpaceDE w:val="0"/>
        <w:autoSpaceDN w:val="0"/>
        <w:adjustRightInd w:val="0"/>
        <w:ind w:firstLine="485"/>
        <w:jc w:val="center"/>
        <w:rPr>
          <w:highlight w:val="cyan"/>
        </w:rPr>
      </w:pPr>
    </w:p>
    <w:tbl>
      <w:tblPr>
        <w:tblW w:w="9747" w:type="dxa"/>
        <w:tblInd w:w="-312" w:type="dxa"/>
        <w:tblLayout w:type="fixed"/>
        <w:tblLook w:val="01E0" w:firstRow="1" w:lastRow="1" w:firstColumn="1" w:lastColumn="1" w:noHBand="0" w:noVBand="0"/>
      </w:tblPr>
      <w:tblGrid>
        <w:gridCol w:w="2100"/>
        <w:gridCol w:w="321"/>
        <w:gridCol w:w="7326"/>
      </w:tblGrid>
      <w:tr w:rsidR="00407389">
        <w:tc>
          <w:tcPr>
            <w:tcW w:w="2100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Наименование 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Программы</w:t>
            </w:r>
          </w:p>
        </w:tc>
        <w:tc>
          <w:tcPr>
            <w:tcW w:w="321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7326" w:type="dxa"/>
          </w:tcPr>
          <w:p w:rsidR="00407389" w:rsidRDefault="009B2CE6" w:rsidP="009B2CE6">
            <w:pPr>
              <w:widowControl w:val="0"/>
              <w:autoSpaceDE w:val="0"/>
              <w:autoSpaceDN w:val="0"/>
              <w:adjustRightInd w:val="0"/>
              <w:ind w:right="398"/>
              <w:jc w:val="both"/>
              <w:rPr>
                <w:sz w:val="27"/>
                <w:szCs w:val="27"/>
                <w:highlight w:val="cyan"/>
              </w:rPr>
            </w:pPr>
            <w:r>
              <w:t>Муниципальная программа</w:t>
            </w:r>
            <w:r w:rsidR="00504C74" w:rsidRPr="00504C74">
              <w:t xml:space="preserve"> п</w:t>
            </w:r>
            <w:r w:rsidR="00504C74" w:rsidRPr="00504C74">
              <w:rPr>
                <w:szCs w:val="27"/>
              </w:rPr>
              <w:t>овышения безопас</w:t>
            </w:r>
            <w:r>
              <w:rPr>
                <w:szCs w:val="27"/>
              </w:rPr>
              <w:t xml:space="preserve">ности дорожного  движения </w:t>
            </w:r>
            <w:r w:rsidR="00504C74" w:rsidRPr="00504C74">
              <w:rPr>
                <w:szCs w:val="27"/>
              </w:rPr>
              <w:t xml:space="preserve">и создания безопасных условий для движения пешеходов в </w:t>
            </w:r>
            <w:r w:rsidR="00504C74" w:rsidRPr="00504C74">
              <w:t>Варненском муниципал</w:t>
            </w:r>
            <w:r w:rsidR="00504C74" w:rsidRPr="00504C74">
              <w:t>ь</w:t>
            </w:r>
            <w:r w:rsidR="00504C74" w:rsidRPr="00504C74">
              <w:t>ном районе</w:t>
            </w:r>
            <w:r w:rsidR="00C750FB">
              <w:t xml:space="preserve"> </w:t>
            </w:r>
            <w:r w:rsidR="00504C74" w:rsidRPr="00504C74">
              <w:rPr>
                <w:szCs w:val="27"/>
              </w:rPr>
              <w:t xml:space="preserve">на </w:t>
            </w:r>
            <w:r w:rsidR="00F8128F">
              <w:rPr>
                <w:szCs w:val="27"/>
              </w:rPr>
              <w:t>201</w:t>
            </w:r>
            <w:r w:rsidR="000C21BE">
              <w:rPr>
                <w:szCs w:val="27"/>
              </w:rPr>
              <w:t>4-2016</w:t>
            </w:r>
            <w:r>
              <w:rPr>
                <w:szCs w:val="27"/>
              </w:rPr>
              <w:t xml:space="preserve"> год</w:t>
            </w:r>
            <w:r w:rsidR="000C21BE">
              <w:rPr>
                <w:szCs w:val="27"/>
              </w:rPr>
              <w:t>ы</w:t>
            </w:r>
          </w:p>
          <w:p w:rsidR="00504C74" w:rsidRDefault="00504C74" w:rsidP="00504C74">
            <w:pPr>
              <w:widowControl w:val="0"/>
              <w:autoSpaceDE w:val="0"/>
              <w:autoSpaceDN w:val="0"/>
              <w:adjustRightInd w:val="0"/>
              <w:ind w:right="119"/>
              <w:jc w:val="both"/>
              <w:rPr>
                <w:sz w:val="27"/>
                <w:szCs w:val="27"/>
                <w:highlight w:val="cyan"/>
              </w:rPr>
            </w:pPr>
          </w:p>
        </w:tc>
      </w:tr>
      <w:tr w:rsidR="00504C74">
        <w:tc>
          <w:tcPr>
            <w:tcW w:w="2100" w:type="dxa"/>
          </w:tcPr>
          <w:p w:rsidR="00504C74" w:rsidRDefault="00504C74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7"/>
                <w:szCs w:val="27"/>
              </w:rPr>
            </w:pPr>
          </w:p>
        </w:tc>
        <w:tc>
          <w:tcPr>
            <w:tcW w:w="321" w:type="dxa"/>
          </w:tcPr>
          <w:p w:rsidR="00504C74" w:rsidRDefault="00504C74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7326" w:type="dxa"/>
          </w:tcPr>
          <w:p w:rsidR="00504C74" w:rsidRPr="00504C74" w:rsidRDefault="00504C74" w:rsidP="00504C74">
            <w:pPr>
              <w:widowControl w:val="0"/>
              <w:autoSpaceDE w:val="0"/>
              <w:autoSpaceDN w:val="0"/>
              <w:adjustRightInd w:val="0"/>
              <w:ind w:right="398"/>
              <w:jc w:val="both"/>
            </w:pPr>
          </w:p>
        </w:tc>
      </w:tr>
      <w:tr w:rsidR="00407389">
        <w:tc>
          <w:tcPr>
            <w:tcW w:w="2100" w:type="dxa"/>
          </w:tcPr>
          <w:p w:rsidR="00407389" w:rsidRDefault="00C04CAC" w:rsidP="00C04CAC">
            <w:pPr>
              <w:widowControl w:val="0"/>
              <w:autoSpaceDE w:val="0"/>
              <w:autoSpaceDN w:val="0"/>
              <w:adjustRightInd w:val="0"/>
              <w:ind w:right="-108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З</w:t>
            </w:r>
            <w:r w:rsidR="00407389">
              <w:rPr>
                <w:sz w:val="27"/>
                <w:szCs w:val="27"/>
              </w:rPr>
              <w:t>аказчик Пр</w:t>
            </w:r>
            <w:r w:rsidR="00407389">
              <w:rPr>
                <w:sz w:val="27"/>
                <w:szCs w:val="27"/>
              </w:rPr>
              <w:t>о</w:t>
            </w:r>
            <w:r w:rsidR="00407389">
              <w:rPr>
                <w:sz w:val="27"/>
                <w:szCs w:val="27"/>
              </w:rPr>
              <w:t>граммы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ind w:left="32" w:right="-108"/>
              <w:rPr>
                <w:sz w:val="27"/>
                <w:szCs w:val="27"/>
              </w:rPr>
            </w:pPr>
          </w:p>
        </w:tc>
        <w:tc>
          <w:tcPr>
            <w:tcW w:w="321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7326" w:type="dxa"/>
          </w:tcPr>
          <w:p w:rsidR="00407389" w:rsidRDefault="0037794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Администрация </w:t>
            </w:r>
            <w:proofErr w:type="spellStart"/>
            <w:r>
              <w:rPr>
                <w:sz w:val="27"/>
                <w:szCs w:val="27"/>
              </w:rPr>
              <w:t>Варненского</w:t>
            </w:r>
            <w:proofErr w:type="spellEnd"/>
            <w:r>
              <w:rPr>
                <w:sz w:val="27"/>
                <w:szCs w:val="27"/>
              </w:rPr>
              <w:t xml:space="preserve"> муниципального района</w:t>
            </w:r>
          </w:p>
        </w:tc>
      </w:tr>
      <w:tr w:rsidR="00407389">
        <w:tc>
          <w:tcPr>
            <w:tcW w:w="2100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  <w:highlight w:val="cyan"/>
              </w:rPr>
            </w:pPr>
            <w:r>
              <w:rPr>
                <w:sz w:val="27"/>
                <w:szCs w:val="27"/>
              </w:rPr>
              <w:t>Основные ра</w:t>
            </w:r>
            <w:r>
              <w:rPr>
                <w:sz w:val="27"/>
                <w:szCs w:val="27"/>
              </w:rPr>
              <w:t>з</w:t>
            </w:r>
            <w:r>
              <w:rPr>
                <w:sz w:val="27"/>
                <w:szCs w:val="27"/>
              </w:rPr>
              <w:t>работчики Пр</w:t>
            </w:r>
            <w:r>
              <w:rPr>
                <w:sz w:val="27"/>
                <w:szCs w:val="27"/>
              </w:rPr>
              <w:t>о</w:t>
            </w:r>
            <w:r>
              <w:rPr>
                <w:sz w:val="27"/>
                <w:szCs w:val="27"/>
              </w:rPr>
              <w:t>граммы</w:t>
            </w:r>
          </w:p>
        </w:tc>
        <w:tc>
          <w:tcPr>
            <w:tcW w:w="321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7326" w:type="dxa"/>
          </w:tcPr>
          <w:p w:rsidR="00D351F0" w:rsidRDefault="00D351F0" w:rsidP="00D351F0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МУ «Управление строительства и ЖКХ»;</w:t>
            </w:r>
          </w:p>
          <w:p w:rsidR="00B704ED" w:rsidRDefault="00E01676" w:rsidP="00C04C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</w:t>
            </w:r>
            <w:r w:rsidR="00377949">
              <w:rPr>
                <w:sz w:val="27"/>
                <w:szCs w:val="27"/>
              </w:rPr>
              <w:t>тде</w:t>
            </w:r>
            <w:r w:rsidR="00407389">
              <w:rPr>
                <w:sz w:val="27"/>
                <w:szCs w:val="27"/>
              </w:rPr>
              <w:t>ление государственной инспекции безопасности доро</w:t>
            </w:r>
            <w:r w:rsidR="00407389">
              <w:rPr>
                <w:sz w:val="27"/>
                <w:szCs w:val="27"/>
              </w:rPr>
              <w:t>ж</w:t>
            </w:r>
            <w:r w:rsidR="00407389">
              <w:rPr>
                <w:sz w:val="27"/>
                <w:szCs w:val="27"/>
              </w:rPr>
              <w:t xml:space="preserve">ного движения (далее – </w:t>
            </w:r>
            <w:r w:rsidR="00377949">
              <w:rPr>
                <w:sz w:val="27"/>
                <w:szCs w:val="27"/>
              </w:rPr>
              <w:t>О</w:t>
            </w:r>
            <w:r w:rsidR="00407389">
              <w:rPr>
                <w:sz w:val="27"/>
                <w:szCs w:val="27"/>
              </w:rPr>
              <w:t>ГИБДД);</w:t>
            </w:r>
          </w:p>
          <w:p w:rsidR="00407389" w:rsidRDefault="003779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Районный отдел </w:t>
            </w:r>
            <w:r w:rsidR="00B704ED">
              <w:rPr>
                <w:sz w:val="27"/>
                <w:szCs w:val="27"/>
              </w:rPr>
              <w:t xml:space="preserve">образования (далее </w:t>
            </w:r>
            <w:r>
              <w:rPr>
                <w:sz w:val="27"/>
                <w:szCs w:val="27"/>
              </w:rPr>
              <w:t>РОО</w:t>
            </w:r>
            <w:r w:rsidR="007876E1">
              <w:rPr>
                <w:sz w:val="27"/>
                <w:szCs w:val="27"/>
              </w:rPr>
              <w:t>)</w:t>
            </w:r>
          </w:p>
          <w:p w:rsidR="00E01676" w:rsidRDefault="00E01676" w:rsidP="00C04CAC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  <w:highlight w:val="cyan"/>
              </w:rPr>
            </w:pPr>
          </w:p>
        </w:tc>
      </w:tr>
      <w:tr w:rsidR="00407389">
        <w:tc>
          <w:tcPr>
            <w:tcW w:w="2100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Цель 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  <w:highlight w:val="cyan"/>
              </w:rPr>
            </w:pPr>
            <w:r>
              <w:rPr>
                <w:sz w:val="27"/>
                <w:szCs w:val="27"/>
              </w:rPr>
              <w:t>Программы</w:t>
            </w:r>
          </w:p>
        </w:tc>
        <w:tc>
          <w:tcPr>
            <w:tcW w:w="321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26" w:type="dxa"/>
          </w:tcPr>
          <w:p w:rsidR="00407389" w:rsidRDefault="00456FE6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</w:t>
            </w:r>
            <w:r w:rsidR="00407389">
              <w:t>оздание условий для обеспечения охраны жизни, здор</w:t>
            </w:r>
            <w:r w:rsidR="00407389">
              <w:t>о</w:t>
            </w:r>
            <w:r w:rsidR="006C13A0">
              <w:t>вья граждан</w:t>
            </w:r>
            <w:r w:rsidR="00407389">
              <w:t xml:space="preserve">, </w:t>
            </w:r>
            <w:r w:rsidR="00504C74">
              <w:t xml:space="preserve">создание безопасных условий для движения пешеходов, </w:t>
            </w:r>
            <w:r w:rsidR="00407389">
              <w:t xml:space="preserve">гарантии их законных прав на безопасные условия движения на дорогах </w:t>
            </w:r>
            <w:proofErr w:type="spellStart"/>
            <w:r w:rsidR="00545591">
              <w:t>Варненского</w:t>
            </w:r>
            <w:proofErr w:type="spellEnd"/>
            <w:r w:rsidR="00545591">
              <w:t xml:space="preserve"> муниципальн</w:t>
            </w:r>
            <w:r w:rsidR="00545591">
              <w:t>о</w:t>
            </w:r>
            <w:r w:rsidR="00545591">
              <w:t>го района</w:t>
            </w:r>
            <w:r w:rsidR="00407389">
              <w:t>, снижение количества дорожно-транспортных происшествий, сокращение числа лиц, погибших в резул</w:t>
            </w:r>
            <w:r w:rsidR="00407389">
              <w:t>ь</w:t>
            </w:r>
            <w:r w:rsidR="00407389">
              <w:t>тате дорожно-транспортных происшествий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highlight w:val="cyan"/>
              </w:rPr>
            </w:pPr>
          </w:p>
        </w:tc>
      </w:tr>
      <w:tr w:rsidR="00407389">
        <w:tc>
          <w:tcPr>
            <w:tcW w:w="2100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  <w:highlight w:val="cyan"/>
              </w:rPr>
            </w:pPr>
            <w:r>
              <w:rPr>
                <w:sz w:val="27"/>
                <w:szCs w:val="27"/>
              </w:rPr>
              <w:t>Задачи Пр</w:t>
            </w:r>
            <w:r>
              <w:rPr>
                <w:sz w:val="27"/>
                <w:szCs w:val="27"/>
              </w:rPr>
              <w:t>о</w:t>
            </w:r>
            <w:r>
              <w:rPr>
                <w:sz w:val="27"/>
                <w:szCs w:val="27"/>
              </w:rPr>
              <w:t>граммы</w:t>
            </w:r>
          </w:p>
        </w:tc>
        <w:tc>
          <w:tcPr>
            <w:tcW w:w="321" w:type="dxa"/>
          </w:tcPr>
          <w:p w:rsidR="00407389" w:rsidRDefault="00407389">
            <w:pPr>
              <w:pStyle w:val="ConsNonformat"/>
              <w:suppressLineNumbers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6" w:type="dxa"/>
          </w:tcPr>
          <w:p w:rsidR="00407389" w:rsidRDefault="00545591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56FE6">
              <w:rPr>
                <w:rFonts w:ascii="Times New Roman" w:hAnsi="Times New Roman"/>
                <w:sz w:val="28"/>
                <w:szCs w:val="28"/>
              </w:rPr>
              <w:t>п</w:t>
            </w:r>
            <w:r w:rsidR="00407389">
              <w:rPr>
                <w:rFonts w:ascii="Times New Roman" w:hAnsi="Times New Roman"/>
                <w:sz w:val="28"/>
                <w:szCs w:val="28"/>
              </w:rPr>
              <w:t>овышение эффективности управления б</w:t>
            </w:r>
            <w:r w:rsidR="0010389D">
              <w:rPr>
                <w:rFonts w:ascii="Times New Roman" w:hAnsi="Times New Roman"/>
                <w:sz w:val="28"/>
                <w:szCs w:val="28"/>
              </w:rPr>
              <w:t>езопасностью дорожного движения;</w:t>
            </w:r>
          </w:p>
          <w:p w:rsidR="0010389D" w:rsidRDefault="0010389D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создание безопасных условий для движения пешеходов;</w:t>
            </w:r>
          </w:p>
          <w:p w:rsidR="00407389" w:rsidRDefault="00545591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07389">
              <w:rPr>
                <w:rFonts w:ascii="Times New Roman" w:hAnsi="Times New Roman"/>
                <w:sz w:val="28"/>
                <w:szCs w:val="28"/>
              </w:rPr>
              <w:t>предупреждение опасного поведения участников дорожного движения;</w:t>
            </w:r>
          </w:p>
          <w:p w:rsidR="00407389" w:rsidRDefault="00545591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07389">
              <w:rPr>
                <w:rFonts w:ascii="Times New Roman" w:hAnsi="Times New Roman"/>
                <w:sz w:val="28"/>
                <w:szCs w:val="28"/>
              </w:rPr>
              <w:t>разработка и применение эффективных схем, методов и средств организации дорожного движения;</w:t>
            </w:r>
          </w:p>
          <w:p w:rsidR="00407389" w:rsidRDefault="00545591" w:rsidP="00456FE6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07389">
              <w:rPr>
                <w:rFonts w:ascii="Times New Roman" w:hAnsi="Times New Roman"/>
                <w:sz w:val="28"/>
                <w:szCs w:val="28"/>
              </w:rPr>
              <w:t>ликвидация и профилактика в</w:t>
            </w:r>
            <w:r w:rsidR="00456FE6">
              <w:rPr>
                <w:rFonts w:ascii="Times New Roman" w:hAnsi="Times New Roman"/>
                <w:sz w:val="28"/>
                <w:szCs w:val="28"/>
              </w:rPr>
              <w:t>озникновения очагов аварийности</w:t>
            </w:r>
          </w:p>
          <w:p w:rsidR="00456FE6" w:rsidRDefault="00456FE6" w:rsidP="00456FE6">
            <w:pPr>
              <w:pStyle w:val="ConsNonformat"/>
              <w:suppressLineNumbers/>
              <w:suppressAutoHyphens/>
              <w:jc w:val="both"/>
              <w:rPr>
                <w:sz w:val="27"/>
                <w:szCs w:val="27"/>
                <w:highlight w:val="cyan"/>
              </w:rPr>
            </w:pPr>
          </w:p>
        </w:tc>
      </w:tr>
      <w:tr w:rsidR="00407389" w:rsidRPr="00E01676">
        <w:tc>
          <w:tcPr>
            <w:tcW w:w="2100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Важнейшие 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целевые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показатели и индикаторы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  <w:highlight w:val="cyan"/>
              </w:rPr>
            </w:pPr>
            <w:r>
              <w:rPr>
                <w:sz w:val="27"/>
                <w:szCs w:val="27"/>
              </w:rPr>
              <w:t>Программы</w:t>
            </w:r>
          </w:p>
        </w:tc>
        <w:tc>
          <w:tcPr>
            <w:tcW w:w="321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326" w:type="dxa"/>
          </w:tcPr>
          <w:p w:rsidR="00002D12" w:rsidRDefault="00002D12" w:rsidP="00002D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В</w:t>
            </w:r>
            <w:r w:rsidR="00407389" w:rsidRPr="00E01676">
              <w:t xml:space="preserve">ажнейшими показателями Программы являются: </w:t>
            </w:r>
          </w:p>
          <w:p w:rsidR="00407389" w:rsidRPr="00DE7D49" w:rsidRDefault="00002D12" w:rsidP="00002D1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t xml:space="preserve">- </w:t>
            </w:r>
            <w:r w:rsidR="00407389" w:rsidRPr="00E01676">
              <w:t>сокращение количества лиц, погибших в результате д</w:t>
            </w:r>
            <w:r w:rsidR="00407389" w:rsidRPr="00E01676">
              <w:t>о</w:t>
            </w:r>
            <w:r w:rsidR="00407389" w:rsidRPr="00E01676">
              <w:t>рожно-транспортных происшествий, п</w:t>
            </w:r>
            <w:r w:rsidR="00407389" w:rsidRPr="00E01676">
              <w:rPr>
                <w:bCs/>
              </w:rPr>
              <w:t>редполагается сн</w:t>
            </w:r>
            <w:r w:rsidR="00407389" w:rsidRPr="00E01676">
              <w:rPr>
                <w:bCs/>
              </w:rPr>
              <w:t>и</w:t>
            </w:r>
            <w:r w:rsidR="00407389" w:rsidRPr="00E01676">
              <w:rPr>
                <w:bCs/>
              </w:rPr>
              <w:t>же</w:t>
            </w:r>
            <w:r w:rsidR="0095439B">
              <w:rPr>
                <w:bCs/>
              </w:rPr>
              <w:t xml:space="preserve">ние количества погибших в </w:t>
            </w:r>
            <w:r w:rsidR="00F8128F">
              <w:rPr>
                <w:bCs/>
              </w:rPr>
              <w:t>201</w:t>
            </w:r>
            <w:r w:rsidR="000C21BE">
              <w:rPr>
                <w:bCs/>
              </w:rPr>
              <w:t xml:space="preserve">4-2016  </w:t>
            </w:r>
            <w:r w:rsidR="006F6EBA">
              <w:rPr>
                <w:bCs/>
              </w:rPr>
              <w:t>год</w:t>
            </w:r>
            <w:r w:rsidR="000C21BE">
              <w:rPr>
                <w:bCs/>
              </w:rPr>
              <w:t>ах</w:t>
            </w:r>
            <w:r w:rsidR="00407389" w:rsidRPr="00DE7D49">
              <w:rPr>
                <w:bCs/>
              </w:rPr>
              <w:t xml:space="preserve"> на </w:t>
            </w:r>
            <w:r w:rsidR="006F6EBA">
              <w:rPr>
                <w:bCs/>
              </w:rPr>
              <w:t>1</w:t>
            </w:r>
            <w:r w:rsidR="006F1042">
              <w:rPr>
                <w:bCs/>
              </w:rPr>
              <w:t>-2</w:t>
            </w:r>
            <w:r w:rsidR="00407389" w:rsidRPr="00DE7D49">
              <w:rPr>
                <w:bCs/>
              </w:rPr>
              <w:t>человек</w:t>
            </w:r>
            <w:r w:rsidR="00DE7D49" w:rsidRPr="00DE7D49">
              <w:rPr>
                <w:bCs/>
              </w:rPr>
              <w:t>а</w:t>
            </w:r>
            <w:r w:rsidR="00CF714F">
              <w:rPr>
                <w:bCs/>
              </w:rPr>
              <w:t>ежегодно</w:t>
            </w:r>
            <w:r w:rsidR="0095439B">
              <w:rPr>
                <w:bCs/>
              </w:rPr>
              <w:t>;</w:t>
            </w:r>
          </w:p>
          <w:p w:rsidR="00407389" w:rsidRPr="00B24CF8" w:rsidRDefault="00002D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407389" w:rsidRPr="00B24CF8">
              <w:t>сокращение количества дорожно-транспортных прои</w:t>
            </w:r>
            <w:r w:rsidR="00407389" w:rsidRPr="00B24CF8">
              <w:t>с</w:t>
            </w:r>
            <w:r w:rsidR="00407389" w:rsidRPr="00B24CF8">
              <w:t xml:space="preserve">шествий с пострадавшими, предполагается </w:t>
            </w:r>
            <w:r w:rsidR="00407389" w:rsidRPr="00B24CF8">
              <w:rPr>
                <w:bCs/>
              </w:rPr>
              <w:t>снижение чи</w:t>
            </w:r>
            <w:r w:rsidR="00407389" w:rsidRPr="00B24CF8">
              <w:rPr>
                <w:bCs/>
              </w:rPr>
              <w:t>с</w:t>
            </w:r>
            <w:r w:rsidR="00407389" w:rsidRPr="00B24CF8">
              <w:rPr>
                <w:bCs/>
              </w:rPr>
              <w:lastRenderedPageBreak/>
              <w:t>ла дорожно-</w:t>
            </w:r>
            <w:r w:rsidR="00C04CAC">
              <w:rPr>
                <w:bCs/>
              </w:rPr>
              <w:t xml:space="preserve">транспортных происшествий </w:t>
            </w:r>
            <w:r w:rsidR="00456FE6">
              <w:rPr>
                <w:bCs/>
              </w:rPr>
              <w:t xml:space="preserve">в </w:t>
            </w:r>
            <w:r w:rsidR="00F8128F">
              <w:rPr>
                <w:bCs/>
              </w:rPr>
              <w:t>20</w:t>
            </w:r>
            <w:r w:rsidR="000C21BE">
              <w:rPr>
                <w:bCs/>
              </w:rPr>
              <w:t>14-2016</w:t>
            </w:r>
            <w:r w:rsidR="00407389" w:rsidRPr="00B24CF8">
              <w:rPr>
                <w:bCs/>
              </w:rPr>
              <w:t xml:space="preserve"> г</w:t>
            </w:r>
            <w:r w:rsidR="00407389" w:rsidRPr="00B24CF8">
              <w:rPr>
                <w:bCs/>
              </w:rPr>
              <w:t>о</w:t>
            </w:r>
            <w:r w:rsidR="006F6EBA">
              <w:rPr>
                <w:bCs/>
              </w:rPr>
              <w:t>д</w:t>
            </w:r>
            <w:r w:rsidR="000C21BE">
              <w:rPr>
                <w:bCs/>
              </w:rPr>
              <w:t>ах</w:t>
            </w:r>
            <w:r w:rsidR="00F8128F">
              <w:rPr>
                <w:bCs/>
              </w:rPr>
              <w:t xml:space="preserve"> на</w:t>
            </w:r>
            <w:r w:rsidR="000C21BE">
              <w:rPr>
                <w:bCs/>
              </w:rPr>
              <w:t>3-4 ДТП ежегодно</w:t>
            </w:r>
            <w:r w:rsidR="0095439B">
              <w:rPr>
                <w:bCs/>
              </w:rPr>
              <w:t>.</w:t>
            </w:r>
          </w:p>
          <w:p w:rsidR="00407389" w:rsidRPr="00B24CF8" w:rsidRDefault="00407389">
            <w:pPr>
              <w:widowControl w:val="0"/>
              <w:autoSpaceDE w:val="0"/>
              <w:autoSpaceDN w:val="0"/>
              <w:adjustRightInd w:val="0"/>
            </w:pPr>
            <w:r w:rsidRPr="00B24CF8">
              <w:t>Важнейшими индикаторами Программы являются:</w:t>
            </w:r>
          </w:p>
          <w:p w:rsidR="00407389" w:rsidRPr="00B24CF8" w:rsidRDefault="00002D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407389" w:rsidRPr="00B24CF8">
              <w:t xml:space="preserve">снижение транспортного риска (количества погибших в результате дорожно-транспортных происшествий на 10 тыс. транспортных средств) на </w:t>
            </w:r>
            <w:r w:rsidR="0095439B">
              <w:t>3-4</w:t>
            </w:r>
            <w:r w:rsidR="00C04CAC">
              <w:t>%</w:t>
            </w:r>
            <w:r w:rsidR="000C21BE">
              <w:t xml:space="preserve"> в год</w:t>
            </w:r>
            <w:r w:rsidR="0095439B">
              <w:t>;</w:t>
            </w:r>
          </w:p>
          <w:p w:rsidR="00407389" w:rsidRPr="00B24CF8" w:rsidRDefault="00002D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407389" w:rsidRPr="00B24CF8">
              <w:t>снижение социального риска (количества погибших в р</w:t>
            </w:r>
            <w:r w:rsidR="00407389" w:rsidRPr="00B24CF8">
              <w:t>е</w:t>
            </w:r>
            <w:r w:rsidR="00407389" w:rsidRPr="00B24CF8">
              <w:t>зультате дорожно-транспортных происшествий на 100 тыс. населения) на 3-4%</w:t>
            </w:r>
            <w:r w:rsidR="000C21BE">
              <w:t xml:space="preserve"> в год</w:t>
            </w:r>
            <w:r w:rsidR="00407389" w:rsidRPr="00B24CF8">
              <w:t>;</w:t>
            </w:r>
          </w:p>
          <w:p w:rsidR="00407389" w:rsidRPr="00B24CF8" w:rsidRDefault="00002D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407389" w:rsidRPr="00B24CF8">
              <w:t>снижение тяжести последствий (количества погибших в результате дорожно-транспортных происшествий на 100 пострадавших) на 1-2%</w:t>
            </w:r>
            <w:r w:rsidR="000C21BE">
              <w:t xml:space="preserve"> в год</w:t>
            </w:r>
            <w:r w:rsidR="00407389" w:rsidRPr="00B24CF8">
              <w:t>;</w:t>
            </w:r>
          </w:p>
          <w:p w:rsidR="00407389" w:rsidRPr="00B24CF8" w:rsidRDefault="00002D1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407389" w:rsidRPr="00B24CF8">
              <w:t>сокращение количества детей, пострадавших в результ</w:t>
            </w:r>
            <w:r w:rsidR="00407389" w:rsidRPr="00B24CF8">
              <w:t>а</w:t>
            </w:r>
            <w:r w:rsidR="00407389" w:rsidRPr="00B24CF8">
              <w:t>те дорожно-транспортных происшествий по собственной неосторожности на 3-4</w:t>
            </w:r>
            <w:r w:rsidR="000C21BE">
              <w:t xml:space="preserve"> в год</w:t>
            </w:r>
            <w:r w:rsidR="00407389" w:rsidRPr="00B24CF8">
              <w:t>%</w:t>
            </w:r>
            <w:r w:rsidR="00F261E8">
              <w:t>.</w:t>
            </w:r>
          </w:p>
          <w:p w:rsidR="00407389" w:rsidRPr="00E01676" w:rsidRDefault="0040738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7"/>
                <w:szCs w:val="27"/>
              </w:rPr>
            </w:pPr>
          </w:p>
        </w:tc>
      </w:tr>
      <w:tr w:rsidR="00407389">
        <w:tc>
          <w:tcPr>
            <w:tcW w:w="2100" w:type="dxa"/>
          </w:tcPr>
          <w:p w:rsidR="00456FE6" w:rsidRDefault="00456FE6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Сроки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реализации 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Программы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321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  <w:tc>
          <w:tcPr>
            <w:tcW w:w="7326" w:type="dxa"/>
          </w:tcPr>
          <w:p w:rsidR="00F261E8" w:rsidRDefault="00F261E8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407389" w:rsidRDefault="00BD14B6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201</w:t>
            </w:r>
            <w:r w:rsidR="000C21BE">
              <w:rPr>
                <w:sz w:val="27"/>
                <w:szCs w:val="27"/>
              </w:rPr>
              <w:t>4-2016</w:t>
            </w:r>
            <w:r w:rsidR="00407389">
              <w:rPr>
                <w:sz w:val="27"/>
                <w:szCs w:val="27"/>
              </w:rPr>
              <w:t xml:space="preserve"> год</w:t>
            </w:r>
            <w:r w:rsidR="000C21BE">
              <w:rPr>
                <w:sz w:val="27"/>
                <w:szCs w:val="27"/>
              </w:rPr>
              <w:t>ы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</w:p>
        </w:tc>
      </w:tr>
      <w:tr w:rsidR="00407389">
        <w:tc>
          <w:tcPr>
            <w:tcW w:w="2100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  <w:highlight w:val="cyan"/>
              </w:rPr>
            </w:pPr>
            <w:r>
              <w:rPr>
                <w:sz w:val="27"/>
                <w:szCs w:val="27"/>
              </w:rPr>
              <w:t>Основные направления осуществления мероприятий Программы</w:t>
            </w:r>
          </w:p>
        </w:tc>
        <w:tc>
          <w:tcPr>
            <w:tcW w:w="321" w:type="dxa"/>
          </w:tcPr>
          <w:p w:rsidR="00407389" w:rsidRDefault="00407389">
            <w:pPr>
              <w:pStyle w:val="ConsNonformat"/>
              <w:suppressLineNumbers/>
              <w:suppressAutoHyphens/>
              <w:ind w:left="3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6" w:type="dxa"/>
          </w:tcPr>
          <w:p w:rsidR="00407389" w:rsidRPr="00B24CF8" w:rsidRDefault="00545591">
            <w:pPr>
              <w:pStyle w:val="a3"/>
              <w:widowControl w:val="0"/>
              <w:jc w:val="both"/>
            </w:pPr>
            <w:r>
              <w:t xml:space="preserve">- </w:t>
            </w:r>
            <w:r w:rsidR="00F7588D">
              <w:t>п</w:t>
            </w:r>
            <w:r w:rsidR="00407389" w:rsidRPr="00B24CF8">
              <w:t>овышение уровня правосознания граждан в сфере бе</w:t>
            </w:r>
            <w:r w:rsidR="00407389" w:rsidRPr="00B24CF8">
              <w:t>з</w:t>
            </w:r>
            <w:r w:rsidR="00407389" w:rsidRPr="00B24CF8">
              <w:t>о</w:t>
            </w:r>
            <w:r>
              <w:t>пасности дорожного движения;</w:t>
            </w:r>
          </w:p>
          <w:p w:rsidR="00407389" w:rsidRPr="00F7588D" w:rsidRDefault="00F7588D">
            <w:pPr>
              <w:widowControl w:val="0"/>
              <w:autoSpaceDE w:val="0"/>
              <w:autoSpaceDN w:val="0"/>
              <w:adjustRightInd w:val="0"/>
              <w:rPr>
                <w:color w:val="FF0000"/>
                <w:highlight w:val="cyan"/>
              </w:rPr>
            </w:pPr>
            <w:r w:rsidRPr="00F7588D">
              <w:rPr>
                <w:szCs w:val="27"/>
              </w:rPr>
              <w:t>- создания безопасных условий для движения пешеходов</w:t>
            </w:r>
          </w:p>
        </w:tc>
      </w:tr>
      <w:tr w:rsidR="00407389">
        <w:tc>
          <w:tcPr>
            <w:tcW w:w="2100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Объемы и и</w:t>
            </w:r>
            <w:r>
              <w:rPr>
                <w:sz w:val="27"/>
                <w:szCs w:val="27"/>
              </w:rPr>
              <w:t>с</w:t>
            </w:r>
            <w:r>
              <w:rPr>
                <w:sz w:val="27"/>
                <w:szCs w:val="27"/>
              </w:rPr>
              <w:t xml:space="preserve">точники 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финансиров</w:t>
            </w:r>
            <w:r>
              <w:rPr>
                <w:sz w:val="27"/>
                <w:szCs w:val="27"/>
              </w:rPr>
              <w:t>а</w:t>
            </w:r>
            <w:r>
              <w:rPr>
                <w:sz w:val="27"/>
                <w:szCs w:val="27"/>
              </w:rPr>
              <w:t>ния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  <w:lang w:val="en-US"/>
              </w:rPr>
            </w:pPr>
            <w:r>
              <w:rPr>
                <w:sz w:val="27"/>
                <w:szCs w:val="27"/>
              </w:rPr>
              <w:t>Программы</w:t>
            </w:r>
          </w:p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  <w:lang w:val="en-US"/>
              </w:rPr>
            </w:pPr>
          </w:p>
        </w:tc>
        <w:tc>
          <w:tcPr>
            <w:tcW w:w="321" w:type="dxa"/>
          </w:tcPr>
          <w:p w:rsidR="00407389" w:rsidRDefault="00407389">
            <w:pPr>
              <w:pStyle w:val="ConsNonformat"/>
              <w:suppressLineNumbers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6" w:type="dxa"/>
          </w:tcPr>
          <w:p w:rsidR="00BB66ED" w:rsidRDefault="00BB66ED">
            <w:pPr>
              <w:rPr>
                <w:color w:val="000000"/>
              </w:rPr>
            </w:pPr>
          </w:p>
          <w:p w:rsidR="000722AB" w:rsidRPr="00ED7C8D" w:rsidRDefault="00331ECA">
            <w:r w:rsidRPr="00ED7C8D">
              <w:t>О</w:t>
            </w:r>
            <w:r w:rsidR="00407389" w:rsidRPr="00ED7C8D">
              <w:t xml:space="preserve">бщий объем финансирования Программы </w:t>
            </w:r>
            <w:r w:rsidR="00BB66ED" w:rsidRPr="00ED7C8D">
              <w:t>–</w:t>
            </w:r>
            <w:r w:rsidR="00ED7C8D">
              <w:t>9</w:t>
            </w:r>
            <w:r w:rsidR="00FD78DA">
              <w:t>7</w:t>
            </w:r>
            <w:r w:rsidR="00ED7C8D">
              <w:t>8</w:t>
            </w:r>
            <w:r w:rsidR="0020493A" w:rsidRPr="00ED7C8D">
              <w:t>тыс. руб.</w:t>
            </w:r>
          </w:p>
          <w:p w:rsidR="00407389" w:rsidRPr="007E3E5C" w:rsidRDefault="00407389" w:rsidP="006F1042">
            <w:pPr>
              <w:rPr>
                <w:color w:val="FF0000"/>
              </w:rPr>
            </w:pPr>
          </w:p>
        </w:tc>
      </w:tr>
      <w:tr w:rsidR="00407389">
        <w:tc>
          <w:tcPr>
            <w:tcW w:w="2100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  <w:highlight w:val="cyan"/>
              </w:rPr>
            </w:pPr>
            <w:r>
              <w:rPr>
                <w:sz w:val="27"/>
                <w:szCs w:val="27"/>
              </w:rPr>
              <w:t>Ожидаемые к</w:t>
            </w:r>
            <w:r>
              <w:rPr>
                <w:sz w:val="27"/>
                <w:szCs w:val="27"/>
              </w:rPr>
              <w:t>о</w:t>
            </w:r>
            <w:r>
              <w:rPr>
                <w:sz w:val="27"/>
                <w:szCs w:val="27"/>
              </w:rPr>
              <w:t>нечные резул</w:t>
            </w:r>
            <w:r>
              <w:rPr>
                <w:sz w:val="27"/>
                <w:szCs w:val="27"/>
              </w:rPr>
              <w:t>ь</w:t>
            </w:r>
            <w:r>
              <w:rPr>
                <w:sz w:val="27"/>
                <w:szCs w:val="27"/>
              </w:rPr>
              <w:t>таты реализ</w:t>
            </w:r>
            <w:r>
              <w:rPr>
                <w:sz w:val="27"/>
                <w:szCs w:val="27"/>
              </w:rPr>
              <w:t>а</w:t>
            </w:r>
            <w:r>
              <w:rPr>
                <w:sz w:val="27"/>
                <w:szCs w:val="27"/>
              </w:rPr>
              <w:t>ции Программы</w:t>
            </w:r>
          </w:p>
        </w:tc>
        <w:tc>
          <w:tcPr>
            <w:tcW w:w="321" w:type="dxa"/>
          </w:tcPr>
          <w:p w:rsidR="00407389" w:rsidRDefault="00407389">
            <w:pPr>
              <w:pStyle w:val="ConsNonformat"/>
              <w:suppressLineNumbers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6" w:type="dxa"/>
          </w:tcPr>
          <w:p w:rsidR="00407389" w:rsidRPr="007E3E5C" w:rsidRDefault="00331ECA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407389" w:rsidRPr="00B24CF8">
              <w:rPr>
                <w:rFonts w:ascii="Times New Roman" w:hAnsi="Times New Roman"/>
                <w:sz w:val="28"/>
                <w:szCs w:val="28"/>
              </w:rPr>
              <w:t xml:space="preserve">нижение числа дорожно-транспортных происшествий </w:t>
            </w:r>
            <w:r w:rsidR="009030DF">
              <w:rPr>
                <w:rFonts w:ascii="Times New Roman" w:hAnsi="Times New Roman"/>
                <w:sz w:val="28"/>
                <w:szCs w:val="28"/>
              </w:rPr>
              <w:t xml:space="preserve">ежегодно </w:t>
            </w:r>
            <w:r w:rsidR="00407389" w:rsidRPr="00B24CF8">
              <w:rPr>
                <w:rFonts w:ascii="Times New Roman" w:hAnsi="Times New Roman"/>
                <w:sz w:val="28"/>
                <w:szCs w:val="28"/>
              </w:rPr>
              <w:t xml:space="preserve">на территории </w:t>
            </w:r>
            <w:proofErr w:type="spellStart"/>
            <w:r w:rsidR="00B704ED">
              <w:rPr>
                <w:rFonts w:ascii="Times New Roman" w:hAnsi="Times New Roman"/>
                <w:sz w:val="28"/>
                <w:szCs w:val="28"/>
              </w:rPr>
              <w:t>Варненского</w:t>
            </w:r>
            <w:proofErr w:type="spellEnd"/>
            <w:r w:rsidR="00B704ED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9030DF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r w:rsidR="00ED7C8D">
              <w:rPr>
                <w:rFonts w:ascii="Times New Roman" w:hAnsi="Times New Roman"/>
                <w:sz w:val="28"/>
                <w:szCs w:val="28"/>
              </w:rPr>
              <w:t>2</w:t>
            </w:r>
            <w:r w:rsidR="009030DF">
              <w:rPr>
                <w:rFonts w:ascii="Times New Roman" w:hAnsi="Times New Roman"/>
                <w:sz w:val="28"/>
                <w:szCs w:val="28"/>
              </w:rPr>
              <w:t>-</w:t>
            </w:r>
            <w:r w:rsidR="00ED7C8D">
              <w:rPr>
                <w:rFonts w:ascii="Times New Roman" w:hAnsi="Times New Roman"/>
                <w:sz w:val="28"/>
                <w:szCs w:val="28"/>
              </w:rPr>
              <w:t>3</w:t>
            </w:r>
            <w:r w:rsidR="00407389" w:rsidRPr="00B24CF8">
              <w:rPr>
                <w:rFonts w:ascii="Times New Roman" w:hAnsi="Times New Roman"/>
                <w:sz w:val="28"/>
                <w:szCs w:val="28"/>
              </w:rPr>
              <w:t xml:space="preserve"> %, в количественном </w:t>
            </w:r>
            <w:r w:rsidR="00407389" w:rsidRPr="008B2560">
              <w:rPr>
                <w:rFonts w:ascii="Times New Roman" w:hAnsi="Times New Roman"/>
                <w:sz w:val="28"/>
                <w:szCs w:val="28"/>
              </w:rPr>
              <w:t xml:space="preserve">соотношении от </w:t>
            </w:r>
            <w:r w:rsidR="00ED7C8D">
              <w:rPr>
                <w:rFonts w:ascii="Times New Roman" w:hAnsi="Times New Roman"/>
                <w:sz w:val="28"/>
                <w:szCs w:val="28"/>
              </w:rPr>
              <w:t>3</w:t>
            </w:r>
            <w:r w:rsidR="00407389" w:rsidRPr="008B2560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="00ED7C8D">
              <w:rPr>
                <w:rFonts w:ascii="Times New Roman" w:hAnsi="Times New Roman"/>
                <w:sz w:val="28"/>
                <w:szCs w:val="28"/>
              </w:rPr>
              <w:t>4</w:t>
            </w:r>
            <w:r w:rsidR="00407389" w:rsidRPr="008B2560">
              <w:rPr>
                <w:rFonts w:ascii="Times New Roman" w:hAnsi="Times New Roman"/>
                <w:sz w:val="28"/>
                <w:szCs w:val="28"/>
              </w:rPr>
              <w:t>ДТП</w:t>
            </w:r>
            <w:r w:rsidR="00407389" w:rsidRPr="00B24CF8">
              <w:rPr>
                <w:rFonts w:ascii="Times New Roman" w:hAnsi="Times New Roman"/>
                <w:sz w:val="28"/>
                <w:szCs w:val="28"/>
              </w:rPr>
              <w:t>, и уменьшения количества погибших в дорожно</w:t>
            </w:r>
            <w:r w:rsidR="0006699C">
              <w:rPr>
                <w:rFonts w:ascii="Times New Roman" w:hAnsi="Times New Roman"/>
                <w:sz w:val="28"/>
                <w:szCs w:val="28"/>
              </w:rPr>
              <w:t>-транспортных происшествиях на 3-4</w:t>
            </w:r>
            <w:r w:rsidR="00407389" w:rsidRPr="00B24CF8">
              <w:rPr>
                <w:rFonts w:ascii="Times New Roman" w:hAnsi="Times New Roman"/>
                <w:sz w:val="28"/>
                <w:szCs w:val="28"/>
              </w:rPr>
              <w:t xml:space="preserve"> % в количественном соотношении </w:t>
            </w:r>
            <w:r w:rsidR="00407389" w:rsidRPr="008B2560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06699C">
              <w:rPr>
                <w:rFonts w:ascii="Times New Roman" w:hAnsi="Times New Roman"/>
                <w:sz w:val="28"/>
                <w:szCs w:val="28"/>
              </w:rPr>
              <w:t>1</w:t>
            </w:r>
            <w:r w:rsidR="00407389" w:rsidRPr="008B2560">
              <w:rPr>
                <w:rFonts w:ascii="Times New Roman" w:hAnsi="Times New Roman"/>
                <w:sz w:val="28"/>
                <w:szCs w:val="28"/>
              </w:rPr>
              <w:t xml:space="preserve"> до </w:t>
            </w:r>
            <w:r w:rsidR="0006699C">
              <w:rPr>
                <w:rFonts w:ascii="Times New Roman" w:hAnsi="Times New Roman"/>
                <w:sz w:val="28"/>
                <w:szCs w:val="28"/>
              </w:rPr>
              <w:t>2</w:t>
            </w:r>
            <w:r w:rsidR="00407389" w:rsidRPr="008B2560">
              <w:rPr>
                <w:rFonts w:ascii="Times New Roman" w:hAnsi="Times New Roman"/>
                <w:sz w:val="28"/>
                <w:szCs w:val="28"/>
              </w:rPr>
              <w:t xml:space="preserve"> человек</w:t>
            </w:r>
            <w:r w:rsidR="008B256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07389" w:rsidRPr="007E3E5C" w:rsidRDefault="00407389">
            <w:pPr>
              <w:widowControl w:val="0"/>
              <w:autoSpaceDE w:val="0"/>
              <w:autoSpaceDN w:val="0"/>
              <w:adjustRightInd w:val="0"/>
              <w:rPr>
                <w:color w:val="FF0000"/>
                <w:highlight w:val="cyan"/>
              </w:rPr>
            </w:pPr>
          </w:p>
        </w:tc>
      </w:tr>
      <w:tr w:rsidR="00407389" w:rsidRPr="00A201C2">
        <w:tc>
          <w:tcPr>
            <w:tcW w:w="2100" w:type="dxa"/>
          </w:tcPr>
          <w:p w:rsidR="00407389" w:rsidRDefault="00407389">
            <w:pPr>
              <w:widowControl w:val="0"/>
              <w:autoSpaceDE w:val="0"/>
              <w:autoSpaceDN w:val="0"/>
              <w:adjustRightInd w:val="0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Система орг</w:t>
            </w:r>
            <w:r>
              <w:rPr>
                <w:sz w:val="27"/>
                <w:szCs w:val="27"/>
              </w:rPr>
              <w:t>а</w:t>
            </w:r>
            <w:r>
              <w:rPr>
                <w:sz w:val="27"/>
                <w:szCs w:val="27"/>
              </w:rPr>
              <w:t>низации упра</w:t>
            </w:r>
            <w:r>
              <w:rPr>
                <w:sz w:val="27"/>
                <w:szCs w:val="27"/>
              </w:rPr>
              <w:t>в</w:t>
            </w:r>
            <w:r>
              <w:rPr>
                <w:sz w:val="27"/>
                <w:szCs w:val="27"/>
              </w:rPr>
              <w:t>ления реализ</w:t>
            </w:r>
            <w:r>
              <w:rPr>
                <w:sz w:val="27"/>
                <w:szCs w:val="27"/>
              </w:rPr>
              <w:t>а</w:t>
            </w:r>
            <w:r>
              <w:rPr>
                <w:sz w:val="27"/>
                <w:szCs w:val="27"/>
              </w:rPr>
              <w:t>цией Програ</w:t>
            </w:r>
            <w:r>
              <w:rPr>
                <w:sz w:val="27"/>
                <w:szCs w:val="27"/>
              </w:rPr>
              <w:t>м</w:t>
            </w:r>
            <w:r>
              <w:rPr>
                <w:sz w:val="27"/>
                <w:szCs w:val="27"/>
              </w:rPr>
              <w:t xml:space="preserve">мы и </w:t>
            </w:r>
            <w:proofErr w:type="gramStart"/>
            <w:r>
              <w:rPr>
                <w:sz w:val="27"/>
                <w:szCs w:val="27"/>
              </w:rPr>
              <w:t>контроля за</w:t>
            </w:r>
            <w:proofErr w:type="gramEnd"/>
            <w:r>
              <w:rPr>
                <w:sz w:val="27"/>
                <w:szCs w:val="27"/>
              </w:rPr>
              <w:t xml:space="preserve"> ее исполн</w:t>
            </w:r>
            <w:r>
              <w:rPr>
                <w:sz w:val="27"/>
                <w:szCs w:val="27"/>
              </w:rPr>
              <w:t>е</w:t>
            </w:r>
            <w:r>
              <w:rPr>
                <w:sz w:val="27"/>
                <w:szCs w:val="27"/>
              </w:rPr>
              <w:t>нием</w:t>
            </w:r>
          </w:p>
        </w:tc>
        <w:tc>
          <w:tcPr>
            <w:tcW w:w="321" w:type="dxa"/>
          </w:tcPr>
          <w:p w:rsidR="00407389" w:rsidRDefault="00407389">
            <w:pPr>
              <w:pStyle w:val="ConsNonformat"/>
              <w:suppressLineNumbers/>
              <w:suppressAutoHyphens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26" w:type="dxa"/>
          </w:tcPr>
          <w:p w:rsidR="00DB13AA" w:rsidRDefault="00DB13AA" w:rsidP="0020493A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407389" w:rsidRPr="00A201C2" w:rsidRDefault="00407389" w:rsidP="0020493A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201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Контроль за исполнение Программы осуществляет </w:t>
            </w:r>
            <w:r w:rsidR="0020493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Администрация </w:t>
            </w:r>
            <w:proofErr w:type="spellStart"/>
            <w:r w:rsidR="00A201C2" w:rsidRPr="00A201C2">
              <w:rPr>
                <w:rFonts w:ascii="Times New Roman" w:hAnsi="Times New Roman"/>
                <w:color w:val="000000"/>
                <w:sz w:val="28"/>
                <w:szCs w:val="28"/>
              </w:rPr>
              <w:t>Варненского</w:t>
            </w:r>
            <w:proofErr w:type="spellEnd"/>
            <w:r w:rsidR="00A201C2" w:rsidRPr="00A201C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муниципального района</w:t>
            </w:r>
          </w:p>
        </w:tc>
      </w:tr>
    </w:tbl>
    <w:p w:rsidR="006F6EBA" w:rsidRDefault="006F6EBA">
      <w:pPr>
        <w:widowControl w:val="0"/>
        <w:autoSpaceDE w:val="0"/>
        <w:autoSpaceDN w:val="0"/>
        <w:adjustRightInd w:val="0"/>
        <w:ind w:left="1960" w:hanging="1260"/>
        <w:rPr>
          <w:b/>
        </w:rPr>
      </w:pPr>
    </w:p>
    <w:p w:rsidR="00407389" w:rsidRDefault="000B26B6">
      <w:pPr>
        <w:widowControl w:val="0"/>
        <w:autoSpaceDE w:val="0"/>
        <w:autoSpaceDN w:val="0"/>
        <w:adjustRightInd w:val="0"/>
        <w:ind w:left="1960" w:hanging="1260"/>
        <w:rPr>
          <w:b/>
          <w:caps/>
        </w:rPr>
      </w:pPr>
      <w:r>
        <w:rPr>
          <w:b/>
        </w:rPr>
        <w:lastRenderedPageBreak/>
        <w:t>Глава I</w:t>
      </w:r>
      <w:r w:rsidR="00407389">
        <w:rPr>
          <w:b/>
        </w:rPr>
        <w:t xml:space="preserve">. </w:t>
      </w:r>
      <w:r w:rsidR="00407389">
        <w:rPr>
          <w:b/>
          <w:caps/>
        </w:rPr>
        <w:t xml:space="preserve">Содержание проблемы и обоснование </w:t>
      </w:r>
    </w:p>
    <w:p w:rsidR="00407389" w:rsidRDefault="00407389">
      <w:pPr>
        <w:widowControl w:val="0"/>
        <w:autoSpaceDE w:val="0"/>
        <w:autoSpaceDN w:val="0"/>
        <w:adjustRightInd w:val="0"/>
        <w:ind w:left="1960"/>
        <w:rPr>
          <w:b/>
          <w:smallCaps/>
        </w:rPr>
      </w:pPr>
      <w:r>
        <w:rPr>
          <w:b/>
          <w:caps/>
        </w:rPr>
        <w:t>необходимости ее решения программными методами</w:t>
      </w:r>
    </w:p>
    <w:p w:rsidR="00407389" w:rsidRPr="007B7FBB" w:rsidRDefault="00407389">
      <w:pPr>
        <w:widowControl w:val="0"/>
        <w:autoSpaceDE w:val="0"/>
        <w:autoSpaceDN w:val="0"/>
        <w:adjustRightInd w:val="0"/>
        <w:ind w:firstLine="485"/>
        <w:jc w:val="center"/>
        <w:rPr>
          <w:b/>
          <w:sz w:val="16"/>
          <w:szCs w:val="16"/>
        </w:rPr>
      </w:pPr>
    </w:p>
    <w:p w:rsidR="00DC0410" w:rsidRPr="00DC0410" w:rsidRDefault="003564D1" w:rsidP="00DC0410">
      <w:pPr>
        <w:pStyle w:val="ac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C0410">
        <w:rPr>
          <w:sz w:val="28"/>
          <w:szCs w:val="28"/>
        </w:rPr>
        <w:t xml:space="preserve">1.  </w:t>
      </w:r>
      <w:r w:rsidR="00407389" w:rsidRPr="00DC0410">
        <w:rPr>
          <w:sz w:val="28"/>
          <w:szCs w:val="28"/>
        </w:rPr>
        <w:t>Сохраня</w:t>
      </w:r>
      <w:r w:rsidR="00407389" w:rsidRPr="00DC0410">
        <w:rPr>
          <w:color w:val="000000"/>
          <w:sz w:val="28"/>
          <w:szCs w:val="28"/>
        </w:rPr>
        <w:t>ющаяся напряженная обстановка с обеспечением безопасн</w:t>
      </w:r>
      <w:r w:rsidR="00407389" w:rsidRPr="00DC0410">
        <w:rPr>
          <w:color w:val="000000"/>
          <w:sz w:val="28"/>
          <w:szCs w:val="28"/>
        </w:rPr>
        <w:t>о</w:t>
      </w:r>
      <w:r w:rsidR="00407389" w:rsidRPr="00DC0410">
        <w:rPr>
          <w:color w:val="000000"/>
          <w:sz w:val="28"/>
          <w:szCs w:val="28"/>
        </w:rPr>
        <w:t xml:space="preserve">сти дорожного движения требует разработки и принятия неотложных мер по основным направлениям деятельности: </w:t>
      </w:r>
      <w:r w:rsidR="00407389" w:rsidRPr="00DC0410">
        <w:rPr>
          <w:sz w:val="28"/>
          <w:szCs w:val="28"/>
        </w:rPr>
        <w:t>создание условий для обеспечения охраны жизни,</w:t>
      </w:r>
      <w:r w:rsidR="00137F85" w:rsidRPr="00DC0410">
        <w:rPr>
          <w:sz w:val="28"/>
          <w:szCs w:val="28"/>
        </w:rPr>
        <w:t xml:space="preserve"> здоровья граждан</w:t>
      </w:r>
      <w:r w:rsidR="00407389" w:rsidRPr="00DC0410">
        <w:rPr>
          <w:sz w:val="28"/>
          <w:szCs w:val="28"/>
        </w:rPr>
        <w:t>, гарантии их законных прав на безопасные условия движения на дорогах, снижение количества дорожно-транспортных происшествий.</w:t>
      </w:r>
      <w:r w:rsidR="00DC0410" w:rsidRPr="00DC0410">
        <w:rPr>
          <w:sz w:val="28"/>
          <w:szCs w:val="28"/>
        </w:rPr>
        <w:t xml:space="preserve"> Высокий уровень ДТП с пешеходами - наиболее насущная пр</w:t>
      </w:r>
      <w:r w:rsidR="00DC0410" w:rsidRPr="00DC0410">
        <w:rPr>
          <w:sz w:val="28"/>
          <w:szCs w:val="28"/>
        </w:rPr>
        <w:t>о</w:t>
      </w:r>
      <w:r w:rsidR="00DC0410" w:rsidRPr="00DC0410">
        <w:rPr>
          <w:sz w:val="28"/>
          <w:szCs w:val="28"/>
        </w:rPr>
        <w:t>блема</w:t>
      </w:r>
      <w:r w:rsidR="00DC0410">
        <w:rPr>
          <w:sz w:val="28"/>
          <w:szCs w:val="28"/>
        </w:rPr>
        <w:t>.</w:t>
      </w:r>
    </w:p>
    <w:p w:rsidR="00DC0410" w:rsidRPr="00DC0410" w:rsidRDefault="00DC0410" w:rsidP="00DC0410">
      <w:pPr>
        <w:pStyle w:val="ac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C0410">
        <w:rPr>
          <w:sz w:val="28"/>
          <w:szCs w:val="28"/>
        </w:rPr>
        <w:t>Сложившаяся диспропорция между темпами развития улично-дорожной сети и темпами роста количества транспортных средств</w:t>
      </w:r>
      <w:r w:rsidR="00EC54D4">
        <w:rPr>
          <w:sz w:val="28"/>
          <w:szCs w:val="28"/>
        </w:rPr>
        <w:t xml:space="preserve">, </w:t>
      </w:r>
      <w:r w:rsidRPr="00DC0410">
        <w:rPr>
          <w:sz w:val="28"/>
          <w:szCs w:val="28"/>
        </w:rPr>
        <w:t>приводит к ухудш</w:t>
      </w:r>
      <w:r w:rsidRPr="00DC0410">
        <w:rPr>
          <w:sz w:val="28"/>
          <w:szCs w:val="28"/>
        </w:rPr>
        <w:t>е</w:t>
      </w:r>
      <w:r w:rsidRPr="00DC0410">
        <w:rPr>
          <w:sz w:val="28"/>
          <w:szCs w:val="28"/>
        </w:rPr>
        <w:t>нию условий движения</w:t>
      </w:r>
      <w:r w:rsidR="00D34626">
        <w:rPr>
          <w:sz w:val="28"/>
          <w:szCs w:val="28"/>
        </w:rPr>
        <w:t xml:space="preserve"> </w:t>
      </w:r>
      <w:r w:rsidRPr="00DC0410">
        <w:rPr>
          <w:sz w:val="28"/>
          <w:szCs w:val="28"/>
        </w:rPr>
        <w:t xml:space="preserve">социальному дискомфорту и, как следствие, к росту аварийности в </w:t>
      </w:r>
      <w:r>
        <w:rPr>
          <w:sz w:val="28"/>
          <w:szCs w:val="28"/>
        </w:rPr>
        <w:t>населенных пунктах.</w:t>
      </w:r>
    </w:p>
    <w:p w:rsidR="00DC0410" w:rsidRPr="00DC0410" w:rsidRDefault="00DC0410" w:rsidP="00DC0410">
      <w:pPr>
        <w:pStyle w:val="ac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DC0410">
        <w:rPr>
          <w:sz w:val="28"/>
          <w:szCs w:val="28"/>
        </w:rPr>
        <w:t>В условиях ограниченных средств на развитие улично-дорожной сети решение вопросов упорядоченного движения транспорта и пешеходов, сокр</w:t>
      </w:r>
      <w:r w:rsidRPr="00DC0410">
        <w:rPr>
          <w:sz w:val="28"/>
          <w:szCs w:val="28"/>
        </w:rPr>
        <w:t>а</w:t>
      </w:r>
      <w:r w:rsidRPr="00DC0410">
        <w:rPr>
          <w:sz w:val="28"/>
          <w:szCs w:val="28"/>
        </w:rPr>
        <w:t>щение числа дорожно-транспортных происшествий возможно только за счет широкого внедрения рациональных методов и применения современных техн</w:t>
      </w:r>
      <w:r w:rsidRPr="00DC0410">
        <w:rPr>
          <w:sz w:val="28"/>
          <w:szCs w:val="28"/>
        </w:rPr>
        <w:t>и</w:t>
      </w:r>
      <w:r w:rsidRPr="00DC0410">
        <w:rPr>
          <w:sz w:val="28"/>
          <w:szCs w:val="28"/>
        </w:rPr>
        <w:t xml:space="preserve">ческих средств и систем организации движения. </w:t>
      </w:r>
    </w:p>
    <w:p w:rsidR="00407389" w:rsidRDefault="003564D1">
      <w:pPr>
        <w:pStyle w:val="a4"/>
        <w:widowControl w:val="0"/>
        <w:suppressLineNumbers/>
        <w:suppressAutoHyphens/>
        <w:spacing w:line="360" w:lineRule="auto"/>
        <w:ind w:left="0" w:right="-1" w:firstLine="700"/>
        <w:jc w:val="both"/>
        <w:rPr>
          <w:color w:val="000000"/>
        </w:rPr>
      </w:pPr>
      <w:r>
        <w:rPr>
          <w:color w:val="000000"/>
        </w:rPr>
        <w:t>2</w:t>
      </w:r>
      <w:r w:rsidR="00407389">
        <w:rPr>
          <w:color w:val="000000"/>
        </w:rPr>
        <w:t xml:space="preserve">. Решение проблем с обеспечением безопасности дорожного движения и снижения тяжести последствий ДТП с учетом изменения обстановки с аварийностью и постоянным приростом транспортных средств на дорогах, </w:t>
      </w:r>
      <w:r w:rsidR="008909FD">
        <w:rPr>
          <w:color w:val="000000"/>
        </w:rPr>
        <w:t>требует проведения</w:t>
      </w:r>
      <w:r w:rsidR="00407389">
        <w:rPr>
          <w:color w:val="000000"/>
        </w:rPr>
        <w:t xml:space="preserve"> ряда мероприятий социального, профилактического характера, а также мер предупреждения</w:t>
      </w:r>
      <w:r w:rsidR="008909FD">
        <w:rPr>
          <w:color w:val="000000"/>
        </w:rPr>
        <w:t>.</w:t>
      </w:r>
    </w:p>
    <w:p w:rsidR="00407389" w:rsidRDefault="003564D1">
      <w:pPr>
        <w:suppressAutoHyphens/>
        <w:spacing w:line="360" w:lineRule="auto"/>
        <w:ind w:firstLine="709"/>
        <w:jc w:val="both"/>
      </w:pPr>
      <w:r>
        <w:t>3</w:t>
      </w:r>
      <w:r w:rsidR="00407389">
        <w:t>. Программа носит межведомственный характер, поскольку проблема с обеспечением безопасности дорожного движения затрагивает практически все сферы деятельности общества и предусматривает осуществление комплекса мероприятий, направленных на повышение эффективности деятельности Госавтоинспекции, разработку и применение эффективных схем, методов и средств организации дорожного движения, ликвидацию и профилактику возникновения очагов аварийности.</w:t>
      </w:r>
    </w:p>
    <w:p w:rsidR="00407389" w:rsidRDefault="00407389">
      <w:pPr>
        <w:widowControl w:val="0"/>
        <w:autoSpaceDE w:val="0"/>
        <w:autoSpaceDN w:val="0"/>
        <w:adjustRightInd w:val="0"/>
        <w:ind w:firstLine="485"/>
        <w:jc w:val="both"/>
        <w:rPr>
          <w:highlight w:val="cyan"/>
        </w:rPr>
      </w:pPr>
    </w:p>
    <w:p w:rsidR="00407389" w:rsidRDefault="00407389">
      <w:pPr>
        <w:pStyle w:val="3"/>
        <w:ind w:firstLine="560"/>
        <w:jc w:val="left"/>
        <w:rPr>
          <w:smallCaps/>
        </w:rPr>
      </w:pPr>
      <w:r>
        <w:t xml:space="preserve">Глава II. </w:t>
      </w:r>
      <w:r>
        <w:rPr>
          <w:caps/>
        </w:rPr>
        <w:t>Основные цели и задачи программы</w:t>
      </w:r>
    </w:p>
    <w:p w:rsidR="00675419" w:rsidRPr="000F3103" w:rsidRDefault="00675419">
      <w:pPr>
        <w:pStyle w:val="ConsNonformat"/>
        <w:suppressLineNumbers/>
        <w:suppressAutoHyphens/>
        <w:spacing w:line="360" w:lineRule="auto"/>
        <w:ind w:firstLine="567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407389" w:rsidRDefault="003564D1">
      <w:pPr>
        <w:pStyle w:val="ConsNonformat"/>
        <w:suppressLineNumbers/>
        <w:suppressAutoHyphens/>
        <w:spacing w:line="36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4</w:t>
      </w:r>
      <w:r w:rsidR="00407389">
        <w:rPr>
          <w:rFonts w:ascii="Times New Roman" w:hAnsi="Times New Roman"/>
          <w:color w:val="000000"/>
          <w:sz w:val="28"/>
        </w:rPr>
        <w:t xml:space="preserve">. Целью Программы является </w:t>
      </w:r>
      <w:r w:rsidR="00407389">
        <w:rPr>
          <w:rFonts w:ascii="Times New Roman" w:hAnsi="Times New Roman"/>
          <w:sz w:val="28"/>
        </w:rPr>
        <w:t xml:space="preserve">создание условий для обеспечения охраны жизни, здоровья граждан и их имущества, гарантии их законных прав на безопасные условия движения на дорогах </w:t>
      </w:r>
      <w:proofErr w:type="spellStart"/>
      <w:r>
        <w:rPr>
          <w:rFonts w:ascii="Times New Roman" w:hAnsi="Times New Roman"/>
          <w:sz w:val="28"/>
        </w:rPr>
        <w:t>Варненского</w:t>
      </w:r>
      <w:proofErr w:type="spellEnd"/>
      <w:r>
        <w:rPr>
          <w:rFonts w:ascii="Times New Roman" w:hAnsi="Times New Roman"/>
          <w:sz w:val="28"/>
        </w:rPr>
        <w:t xml:space="preserve"> муниципального района</w:t>
      </w:r>
      <w:r w:rsidR="00407389">
        <w:rPr>
          <w:rFonts w:ascii="Times New Roman" w:hAnsi="Times New Roman"/>
          <w:sz w:val="28"/>
        </w:rPr>
        <w:t>, снижение количества дорожно-транспортных происшествий, сокращение числа лиц, погибших в результате дорожно-транспортных происшествий.</w:t>
      </w:r>
    </w:p>
    <w:p w:rsidR="00407389" w:rsidRDefault="003564D1">
      <w:pPr>
        <w:pStyle w:val="10"/>
        <w:widowControl w:val="0"/>
        <w:suppressLineNumbers/>
        <w:suppressAutoHyphens/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>5</w:t>
      </w:r>
      <w:r w:rsidR="00407389">
        <w:rPr>
          <w:color w:val="000000"/>
        </w:rPr>
        <w:t>. Программа предусматривает решение следующего комплекса задач:</w:t>
      </w:r>
    </w:p>
    <w:p w:rsidR="000F3103" w:rsidRDefault="00407389" w:rsidP="000F3103">
      <w:pPr>
        <w:pStyle w:val="10"/>
        <w:widowControl w:val="0"/>
        <w:suppressLineNumbers/>
        <w:suppressAutoHyphens/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1) повышение эффективности управления безопасностью дорожного движения; </w:t>
      </w:r>
    </w:p>
    <w:p w:rsidR="000F3103" w:rsidRDefault="00407389" w:rsidP="000F3103">
      <w:pPr>
        <w:pStyle w:val="ConsNonformat"/>
        <w:suppressLineNumbers/>
        <w:suppressAutoHyphens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color w:val="000000"/>
          <w:sz w:val="28"/>
        </w:rPr>
        <w:t xml:space="preserve">2) </w:t>
      </w:r>
      <w:r w:rsidR="000F3103">
        <w:rPr>
          <w:rFonts w:ascii="Times New Roman" w:hAnsi="Times New Roman"/>
          <w:sz w:val="28"/>
          <w:szCs w:val="28"/>
        </w:rPr>
        <w:t>создание безопасных условий для движения пешеходов;</w:t>
      </w:r>
    </w:p>
    <w:p w:rsidR="00407389" w:rsidRDefault="000F3103" w:rsidP="000F3103">
      <w:pPr>
        <w:pStyle w:val="310"/>
        <w:widowControl w:val="0"/>
        <w:suppressLineNumbers/>
        <w:suppressAutoHyphens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 xml:space="preserve">3) </w:t>
      </w:r>
      <w:r w:rsidR="00407389">
        <w:rPr>
          <w:color w:val="000000"/>
          <w:sz w:val="28"/>
        </w:rPr>
        <w:t xml:space="preserve">предупреждение опасного поведения участников дорожного движения; </w:t>
      </w:r>
    </w:p>
    <w:p w:rsidR="00407389" w:rsidRDefault="000F3103" w:rsidP="000F3103">
      <w:pPr>
        <w:pStyle w:val="310"/>
        <w:widowControl w:val="0"/>
        <w:suppressLineNumbers/>
        <w:suppressAutoHyphens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4</w:t>
      </w:r>
      <w:r w:rsidR="00407389">
        <w:rPr>
          <w:color w:val="000000"/>
          <w:sz w:val="28"/>
        </w:rPr>
        <w:t xml:space="preserve">) разработка и применение эффективных схем, методов и средств организации дорожного движения; </w:t>
      </w:r>
    </w:p>
    <w:p w:rsidR="00407389" w:rsidRDefault="000F3103" w:rsidP="000F3103">
      <w:pPr>
        <w:pStyle w:val="310"/>
        <w:widowControl w:val="0"/>
        <w:suppressLineNumbers/>
        <w:suppressAutoHyphens/>
        <w:spacing w:line="360" w:lineRule="auto"/>
        <w:ind w:firstLine="709"/>
        <w:rPr>
          <w:color w:val="000000"/>
          <w:sz w:val="28"/>
        </w:rPr>
      </w:pPr>
      <w:r>
        <w:rPr>
          <w:color w:val="000000"/>
          <w:sz w:val="28"/>
        </w:rPr>
        <w:t>5</w:t>
      </w:r>
      <w:r w:rsidR="00407389">
        <w:rPr>
          <w:color w:val="000000"/>
          <w:sz w:val="28"/>
        </w:rPr>
        <w:t>) ликвидация и профилактика во</w:t>
      </w:r>
      <w:r>
        <w:rPr>
          <w:color w:val="000000"/>
          <w:sz w:val="28"/>
        </w:rPr>
        <w:t>зникновения очагов аварийности.</w:t>
      </w:r>
    </w:p>
    <w:p w:rsidR="000F3103" w:rsidRDefault="000F3103">
      <w:pPr>
        <w:pStyle w:val="310"/>
        <w:widowControl w:val="0"/>
        <w:suppressLineNumbers/>
        <w:suppressAutoHyphens/>
        <w:spacing w:line="360" w:lineRule="auto"/>
        <w:rPr>
          <w:color w:val="000000"/>
          <w:sz w:val="28"/>
        </w:rPr>
      </w:pPr>
    </w:p>
    <w:p w:rsidR="00407389" w:rsidRDefault="00407389">
      <w:pPr>
        <w:widowControl w:val="0"/>
        <w:autoSpaceDE w:val="0"/>
        <w:autoSpaceDN w:val="0"/>
        <w:adjustRightInd w:val="0"/>
        <w:ind w:firstLine="560"/>
        <w:rPr>
          <w:caps/>
        </w:rPr>
      </w:pPr>
      <w:r>
        <w:rPr>
          <w:b/>
          <w:bCs/>
        </w:rPr>
        <w:t xml:space="preserve">Глава III. </w:t>
      </w:r>
      <w:r>
        <w:rPr>
          <w:b/>
          <w:bCs/>
          <w:caps/>
        </w:rPr>
        <w:t>Сроки реализации программы</w:t>
      </w:r>
    </w:p>
    <w:p w:rsidR="00407389" w:rsidRPr="007B7FBB" w:rsidRDefault="00407389">
      <w:pPr>
        <w:pStyle w:val="20"/>
        <w:spacing w:line="240" w:lineRule="auto"/>
        <w:rPr>
          <w:sz w:val="16"/>
          <w:szCs w:val="16"/>
        </w:rPr>
      </w:pPr>
    </w:p>
    <w:p w:rsidR="00407389" w:rsidRDefault="003564D1" w:rsidP="002F45A9">
      <w:pPr>
        <w:pStyle w:val="20"/>
        <w:rPr>
          <w:color w:val="000000"/>
        </w:rPr>
      </w:pPr>
      <w:r>
        <w:rPr>
          <w:color w:val="000000"/>
        </w:rPr>
        <w:t>6</w:t>
      </w:r>
      <w:r w:rsidR="00407389" w:rsidRPr="00555CA6">
        <w:rPr>
          <w:color w:val="000000"/>
        </w:rPr>
        <w:t>. Выполне</w:t>
      </w:r>
      <w:r w:rsidR="00C311F8">
        <w:rPr>
          <w:color w:val="000000"/>
        </w:rPr>
        <w:t>ние Программы рассчитано</w:t>
      </w:r>
      <w:r w:rsidR="002F45A9">
        <w:rPr>
          <w:color w:val="000000"/>
        </w:rPr>
        <w:t xml:space="preserve"> на </w:t>
      </w:r>
      <w:r w:rsidR="00DC0410">
        <w:rPr>
          <w:color w:val="000000"/>
        </w:rPr>
        <w:t>201</w:t>
      </w:r>
      <w:r w:rsidR="000C21BE">
        <w:rPr>
          <w:color w:val="000000"/>
        </w:rPr>
        <w:t>4-2016</w:t>
      </w:r>
      <w:r w:rsidR="002F45A9">
        <w:rPr>
          <w:color w:val="000000"/>
        </w:rPr>
        <w:t xml:space="preserve"> год</w:t>
      </w:r>
      <w:r w:rsidR="000C21BE">
        <w:rPr>
          <w:color w:val="000000"/>
        </w:rPr>
        <w:t>ы</w:t>
      </w:r>
      <w:r w:rsidR="002F45A9">
        <w:rPr>
          <w:color w:val="000000"/>
        </w:rPr>
        <w:t>, сроки реализ</w:t>
      </w:r>
      <w:r w:rsidR="002F45A9">
        <w:rPr>
          <w:color w:val="000000"/>
        </w:rPr>
        <w:t>а</w:t>
      </w:r>
      <w:r w:rsidR="002F45A9">
        <w:rPr>
          <w:color w:val="000000"/>
        </w:rPr>
        <w:t>ции мероприятий программы указаны в Приложении к программе.</w:t>
      </w:r>
    </w:p>
    <w:p w:rsidR="000171DC" w:rsidRPr="00403D28" w:rsidRDefault="000171DC">
      <w:pPr>
        <w:pStyle w:val="a3"/>
        <w:widowControl w:val="0"/>
        <w:spacing w:line="360" w:lineRule="auto"/>
        <w:ind w:firstLine="539"/>
        <w:jc w:val="both"/>
        <w:rPr>
          <w:color w:val="000000"/>
        </w:rPr>
      </w:pPr>
    </w:p>
    <w:p w:rsidR="00407389" w:rsidRPr="00403D28" w:rsidRDefault="00407389">
      <w:pPr>
        <w:widowControl w:val="0"/>
        <w:autoSpaceDE w:val="0"/>
        <w:autoSpaceDN w:val="0"/>
        <w:adjustRightInd w:val="0"/>
        <w:ind w:firstLine="560"/>
        <w:rPr>
          <w:b/>
          <w:bCs/>
          <w:smallCaps/>
          <w:color w:val="000000"/>
        </w:rPr>
      </w:pPr>
      <w:r w:rsidRPr="00403D28">
        <w:rPr>
          <w:b/>
          <w:bCs/>
          <w:color w:val="000000"/>
        </w:rPr>
        <w:t>Глава I</w:t>
      </w:r>
      <w:r w:rsidRPr="00403D28">
        <w:rPr>
          <w:b/>
          <w:bCs/>
          <w:color w:val="000000"/>
          <w:lang w:val="en-US"/>
        </w:rPr>
        <w:t>V</w:t>
      </w:r>
      <w:r w:rsidRPr="00403D28">
        <w:rPr>
          <w:b/>
          <w:bCs/>
          <w:color w:val="000000"/>
        </w:rPr>
        <w:t xml:space="preserve">. </w:t>
      </w:r>
      <w:r w:rsidRPr="00403D28">
        <w:rPr>
          <w:b/>
          <w:bCs/>
          <w:caps/>
          <w:color w:val="000000"/>
        </w:rPr>
        <w:t>программные мероприятия</w:t>
      </w:r>
    </w:p>
    <w:p w:rsidR="00407389" w:rsidRPr="00403D28" w:rsidRDefault="003564D1" w:rsidP="00D34626">
      <w:pPr>
        <w:pStyle w:val="20"/>
        <w:spacing w:beforeLines="80" w:before="192"/>
        <w:rPr>
          <w:color w:val="000000"/>
        </w:rPr>
      </w:pPr>
      <w:r>
        <w:rPr>
          <w:color w:val="000000"/>
        </w:rPr>
        <w:t>7</w:t>
      </w:r>
      <w:r w:rsidR="00407389" w:rsidRPr="00403D28">
        <w:rPr>
          <w:color w:val="000000"/>
        </w:rPr>
        <w:t>. Программные мероприятия будут реализованы по следующим основным направлениям:</w:t>
      </w:r>
    </w:p>
    <w:p w:rsidR="00407389" w:rsidRPr="00403D28" w:rsidRDefault="00407389">
      <w:pPr>
        <w:pStyle w:val="a3"/>
        <w:widowControl w:val="0"/>
        <w:spacing w:line="360" w:lineRule="auto"/>
        <w:ind w:firstLine="488"/>
        <w:jc w:val="both"/>
        <w:rPr>
          <w:color w:val="000000"/>
        </w:rPr>
      </w:pPr>
      <w:r w:rsidRPr="00403D28">
        <w:rPr>
          <w:color w:val="000000"/>
        </w:rPr>
        <w:t>1) повышение уровня правосознания граждан в сфере безопасности доро</w:t>
      </w:r>
      <w:r w:rsidRPr="00403D28">
        <w:rPr>
          <w:color w:val="000000"/>
        </w:rPr>
        <w:t>ж</w:t>
      </w:r>
      <w:r w:rsidRPr="00403D28">
        <w:rPr>
          <w:color w:val="000000"/>
        </w:rPr>
        <w:t>ного движения;</w:t>
      </w:r>
    </w:p>
    <w:p w:rsidR="00407389" w:rsidRPr="00403D28" w:rsidRDefault="00407389">
      <w:pPr>
        <w:pStyle w:val="a3"/>
        <w:widowControl w:val="0"/>
        <w:spacing w:line="360" w:lineRule="auto"/>
        <w:ind w:firstLine="488"/>
        <w:jc w:val="both"/>
        <w:rPr>
          <w:color w:val="000000"/>
        </w:rPr>
      </w:pPr>
      <w:r w:rsidRPr="00403D28">
        <w:rPr>
          <w:color w:val="000000"/>
        </w:rPr>
        <w:t xml:space="preserve">2) </w:t>
      </w:r>
      <w:r w:rsidR="00760A3D" w:rsidRPr="00F7588D">
        <w:rPr>
          <w:szCs w:val="27"/>
        </w:rPr>
        <w:t>создания безопасных условий для движения пешеходов</w:t>
      </w:r>
      <w:r w:rsidR="00760A3D">
        <w:rPr>
          <w:szCs w:val="27"/>
        </w:rPr>
        <w:t>;</w:t>
      </w:r>
    </w:p>
    <w:p w:rsidR="00407389" w:rsidRDefault="00407389">
      <w:pPr>
        <w:pStyle w:val="a3"/>
        <w:widowControl w:val="0"/>
        <w:spacing w:line="360" w:lineRule="auto"/>
        <w:ind w:firstLine="488"/>
        <w:jc w:val="both"/>
        <w:rPr>
          <w:color w:val="000000"/>
        </w:rPr>
      </w:pPr>
      <w:r w:rsidRPr="00403D28">
        <w:rPr>
          <w:color w:val="000000"/>
        </w:rPr>
        <w:t>3) совершенствование организации дорожного движения.</w:t>
      </w:r>
    </w:p>
    <w:p w:rsidR="00CA77DD" w:rsidRDefault="00CA77DD">
      <w:pPr>
        <w:widowControl w:val="0"/>
        <w:autoSpaceDE w:val="0"/>
        <w:autoSpaceDN w:val="0"/>
        <w:adjustRightInd w:val="0"/>
        <w:ind w:firstLine="560"/>
        <w:rPr>
          <w:b/>
          <w:bCs/>
          <w:color w:val="FF0000"/>
        </w:rPr>
      </w:pPr>
    </w:p>
    <w:p w:rsidR="006F1042" w:rsidRDefault="006F1042">
      <w:pPr>
        <w:widowControl w:val="0"/>
        <w:autoSpaceDE w:val="0"/>
        <w:autoSpaceDN w:val="0"/>
        <w:adjustRightInd w:val="0"/>
        <w:ind w:firstLine="560"/>
        <w:rPr>
          <w:b/>
          <w:bCs/>
          <w:color w:val="FF0000"/>
        </w:rPr>
      </w:pPr>
    </w:p>
    <w:p w:rsidR="006F1042" w:rsidRDefault="006F1042">
      <w:pPr>
        <w:widowControl w:val="0"/>
        <w:autoSpaceDE w:val="0"/>
        <w:autoSpaceDN w:val="0"/>
        <w:adjustRightInd w:val="0"/>
        <w:ind w:firstLine="560"/>
        <w:rPr>
          <w:b/>
          <w:bCs/>
          <w:color w:val="FF0000"/>
        </w:rPr>
      </w:pPr>
    </w:p>
    <w:p w:rsidR="006F1042" w:rsidRPr="008B2560" w:rsidRDefault="006F1042">
      <w:pPr>
        <w:widowControl w:val="0"/>
        <w:autoSpaceDE w:val="0"/>
        <w:autoSpaceDN w:val="0"/>
        <w:adjustRightInd w:val="0"/>
        <w:ind w:firstLine="560"/>
        <w:rPr>
          <w:b/>
          <w:bCs/>
          <w:color w:val="FF0000"/>
        </w:rPr>
      </w:pPr>
    </w:p>
    <w:p w:rsidR="00407389" w:rsidRPr="00403D28" w:rsidRDefault="00407389">
      <w:pPr>
        <w:widowControl w:val="0"/>
        <w:autoSpaceDE w:val="0"/>
        <w:autoSpaceDN w:val="0"/>
        <w:adjustRightInd w:val="0"/>
        <w:ind w:firstLine="560"/>
        <w:rPr>
          <w:b/>
          <w:bCs/>
          <w:smallCaps/>
          <w:color w:val="000000"/>
        </w:rPr>
      </w:pPr>
      <w:r w:rsidRPr="00403D28">
        <w:rPr>
          <w:b/>
          <w:bCs/>
          <w:color w:val="000000"/>
        </w:rPr>
        <w:lastRenderedPageBreak/>
        <w:t xml:space="preserve">Глава V. </w:t>
      </w:r>
      <w:r w:rsidRPr="00403D28">
        <w:rPr>
          <w:b/>
          <w:bCs/>
          <w:caps/>
          <w:color w:val="000000"/>
        </w:rPr>
        <w:t>Ресурсное обеспечение программы</w:t>
      </w:r>
    </w:p>
    <w:p w:rsidR="00407389" w:rsidRPr="007B7FBB" w:rsidRDefault="00407389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407389" w:rsidRPr="003564D1" w:rsidRDefault="003564D1" w:rsidP="00055B3A">
      <w:pPr>
        <w:spacing w:line="360" w:lineRule="auto"/>
        <w:ind w:firstLine="709"/>
      </w:pPr>
      <w:r>
        <w:rPr>
          <w:color w:val="000000"/>
        </w:rPr>
        <w:t>8</w:t>
      </w:r>
      <w:r w:rsidR="00407389" w:rsidRPr="00403D28">
        <w:rPr>
          <w:color w:val="000000"/>
        </w:rPr>
        <w:t xml:space="preserve">. Финансирование программы осуществляется за счет средств </w:t>
      </w:r>
      <w:r w:rsidR="00C311F8">
        <w:rPr>
          <w:color w:val="000000"/>
        </w:rPr>
        <w:t>местного</w:t>
      </w:r>
      <w:r w:rsidR="00403D28" w:rsidRPr="00403D28">
        <w:rPr>
          <w:color w:val="000000"/>
        </w:rPr>
        <w:t xml:space="preserve"> и </w:t>
      </w:r>
      <w:r w:rsidR="00760A3D">
        <w:rPr>
          <w:color w:val="000000"/>
        </w:rPr>
        <w:t>внебюджетных источников</w:t>
      </w:r>
      <w:r w:rsidR="00407389" w:rsidRPr="00403D28">
        <w:rPr>
          <w:color w:val="000000"/>
        </w:rPr>
        <w:t xml:space="preserve">. </w:t>
      </w:r>
    </w:p>
    <w:p w:rsidR="003564D1" w:rsidRPr="00ED7C8D" w:rsidRDefault="000803BA" w:rsidP="00055B3A">
      <w:pPr>
        <w:spacing w:line="360" w:lineRule="auto"/>
        <w:ind w:firstLine="709"/>
        <w:jc w:val="both"/>
      </w:pPr>
      <w:r w:rsidRPr="00ED7C8D">
        <w:t>Размер финансирования</w:t>
      </w:r>
      <w:r w:rsidR="00407389" w:rsidRPr="00ED7C8D">
        <w:t xml:space="preserve"> мероприятий </w:t>
      </w:r>
      <w:r w:rsidRPr="00ED7C8D">
        <w:t>Программы</w:t>
      </w:r>
      <w:r w:rsidR="00407389" w:rsidRPr="00ED7C8D">
        <w:t xml:space="preserve"> – </w:t>
      </w:r>
      <w:r w:rsidR="00ED7C8D">
        <w:t>9</w:t>
      </w:r>
      <w:r w:rsidR="000A5BE7">
        <w:t>7</w:t>
      </w:r>
      <w:r w:rsidR="00ED7C8D">
        <w:t>8</w:t>
      </w:r>
      <w:r w:rsidR="00407389" w:rsidRPr="00ED7C8D">
        <w:t xml:space="preserve"> тыс. рублей,</w:t>
      </w:r>
    </w:p>
    <w:p w:rsidR="000C21BE" w:rsidRPr="00ED7C8D" w:rsidRDefault="00407389" w:rsidP="00CA77DD">
      <w:pPr>
        <w:spacing w:line="360" w:lineRule="auto"/>
        <w:ind w:firstLine="709"/>
        <w:jc w:val="both"/>
      </w:pPr>
      <w:r w:rsidRPr="00ED7C8D">
        <w:t xml:space="preserve">в том числе </w:t>
      </w:r>
    </w:p>
    <w:p w:rsidR="00407389" w:rsidRPr="00ED7C8D" w:rsidRDefault="000C21BE" w:rsidP="000C21BE">
      <w:pPr>
        <w:spacing w:line="360" w:lineRule="auto"/>
        <w:ind w:firstLine="709"/>
        <w:jc w:val="both"/>
      </w:pPr>
      <w:r w:rsidRPr="00ED7C8D">
        <w:t xml:space="preserve">2014 год - </w:t>
      </w:r>
      <w:r w:rsidR="00ED7C8D">
        <w:t>3</w:t>
      </w:r>
      <w:r w:rsidR="000A5BE7">
        <w:t>2</w:t>
      </w:r>
      <w:r w:rsidR="00ED7C8D">
        <w:t>5</w:t>
      </w:r>
      <w:r w:rsidR="00760A3D" w:rsidRPr="00ED7C8D">
        <w:t xml:space="preserve"> тыс. руб</w:t>
      </w:r>
      <w:r w:rsidR="000C54DD" w:rsidRPr="00ED7C8D">
        <w:t>.</w:t>
      </w:r>
    </w:p>
    <w:p w:rsidR="000C21BE" w:rsidRPr="00ED7C8D" w:rsidRDefault="000C21BE" w:rsidP="000C21BE">
      <w:pPr>
        <w:spacing w:line="360" w:lineRule="auto"/>
        <w:ind w:firstLine="709"/>
        <w:jc w:val="both"/>
      </w:pPr>
      <w:r w:rsidRPr="00ED7C8D">
        <w:t>2015 год -</w:t>
      </w:r>
      <w:r w:rsidR="00ED7C8D">
        <w:t xml:space="preserve"> 32</w:t>
      </w:r>
      <w:r w:rsidR="000A5BE7">
        <w:t>5</w:t>
      </w:r>
      <w:r w:rsidRPr="00ED7C8D">
        <w:t xml:space="preserve"> тыс. руб.</w:t>
      </w:r>
    </w:p>
    <w:p w:rsidR="000C21BE" w:rsidRPr="00ED7C8D" w:rsidRDefault="000C21BE" w:rsidP="000C21BE">
      <w:pPr>
        <w:spacing w:line="360" w:lineRule="auto"/>
        <w:ind w:firstLine="709"/>
        <w:jc w:val="both"/>
      </w:pPr>
      <w:r w:rsidRPr="00ED7C8D">
        <w:t xml:space="preserve">2016 год - </w:t>
      </w:r>
      <w:r w:rsidR="00ED7C8D">
        <w:t>32</w:t>
      </w:r>
      <w:r w:rsidR="000A5BE7">
        <w:t>8</w:t>
      </w:r>
      <w:r w:rsidRPr="00ED7C8D">
        <w:t xml:space="preserve"> тыс. руб.</w:t>
      </w:r>
    </w:p>
    <w:p w:rsidR="00407389" w:rsidRDefault="003564D1" w:rsidP="00055B3A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>9</w:t>
      </w:r>
      <w:r w:rsidR="00407389" w:rsidRPr="00403D28">
        <w:rPr>
          <w:color w:val="000000"/>
        </w:rPr>
        <w:t xml:space="preserve">. В целях финансирования отдельных мероприятий, направленных на профилактику безопасности дорожного движения, планируется привлечение средств из </w:t>
      </w:r>
      <w:r w:rsidR="00760A3D">
        <w:rPr>
          <w:color w:val="000000"/>
        </w:rPr>
        <w:t>внебюджетных источников</w:t>
      </w:r>
      <w:r w:rsidR="00E342E0">
        <w:rPr>
          <w:color w:val="000000"/>
        </w:rPr>
        <w:t>.</w:t>
      </w:r>
    </w:p>
    <w:p w:rsidR="000171DC" w:rsidRDefault="000171DC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</w:rPr>
      </w:pPr>
    </w:p>
    <w:p w:rsidR="00407389" w:rsidRPr="00C968B7" w:rsidRDefault="00407389">
      <w:pPr>
        <w:widowControl w:val="0"/>
        <w:autoSpaceDE w:val="0"/>
        <w:autoSpaceDN w:val="0"/>
        <w:adjustRightInd w:val="0"/>
        <w:ind w:left="2660" w:hanging="1952"/>
        <w:rPr>
          <w:b/>
          <w:bCs/>
          <w:caps/>
          <w:color w:val="000000"/>
        </w:rPr>
      </w:pPr>
      <w:r w:rsidRPr="00C968B7">
        <w:rPr>
          <w:b/>
          <w:bCs/>
          <w:color w:val="000000"/>
        </w:rPr>
        <w:t>Глава V</w:t>
      </w:r>
      <w:r w:rsidRPr="00C968B7">
        <w:rPr>
          <w:b/>
          <w:bCs/>
          <w:color w:val="000000"/>
          <w:lang w:val="en-US"/>
        </w:rPr>
        <w:t>I</w:t>
      </w:r>
      <w:r w:rsidRPr="00C968B7">
        <w:rPr>
          <w:b/>
          <w:bCs/>
          <w:color w:val="000000"/>
        </w:rPr>
        <w:t xml:space="preserve">. </w:t>
      </w:r>
      <w:r w:rsidRPr="00C968B7">
        <w:rPr>
          <w:b/>
          <w:bCs/>
          <w:caps/>
          <w:color w:val="000000"/>
        </w:rPr>
        <w:t xml:space="preserve">Организация управления и механизм </w:t>
      </w:r>
    </w:p>
    <w:p w:rsidR="00407389" w:rsidRPr="00C968B7" w:rsidRDefault="00407389">
      <w:pPr>
        <w:pStyle w:val="7"/>
        <w:ind w:hanging="700"/>
        <w:rPr>
          <w:caps/>
          <w:smallCaps w:val="0"/>
          <w:color w:val="000000"/>
        </w:rPr>
      </w:pPr>
      <w:r w:rsidRPr="00C968B7">
        <w:rPr>
          <w:caps/>
          <w:smallCaps w:val="0"/>
          <w:color w:val="000000"/>
        </w:rPr>
        <w:t xml:space="preserve"> реализации программы</w:t>
      </w:r>
    </w:p>
    <w:p w:rsidR="00407389" w:rsidRPr="002179C7" w:rsidRDefault="00407389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</w:rPr>
      </w:pPr>
    </w:p>
    <w:p w:rsidR="00407389" w:rsidRPr="00C968B7" w:rsidRDefault="00CA77DD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</w:rPr>
      </w:pPr>
      <w:r>
        <w:rPr>
          <w:color w:val="000000"/>
        </w:rPr>
        <w:t>10</w:t>
      </w:r>
      <w:r w:rsidR="007B7FBB">
        <w:rPr>
          <w:color w:val="000000"/>
        </w:rPr>
        <w:t xml:space="preserve">. </w:t>
      </w:r>
      <w:r w:rsidR="00544A5A">
        <w:rPr>
          <w:color w:val="000000"/>
        </w:rPr>
        <w:t>З</w:t>
      </w:r>
      <w:r w:rsidR="00407389" w:rsidRPr="00C968B7">
        <w:rPr>
          <w:color w:val="000000"/>
        </w:rPr>
        <w:t>аказчиком программы является</w:t>
      </w:r>
      <w:r w:rsidR="00D34626">
        <w:rPr>
          <w:color w:val="000000"/>
        </w:rPr>
        <w:t xml:space="preserve"> </w:t>
      </w:r>
      <w:r w:rsidR="00544A5A">
        <w:rPr>
          <w:color w:val="000000"/>
        </w:rPr>
        <w:t xml:space="preserve">Администрация </w:t>
      </w:r>
      <w:proofErr w:type="spellStart"/>
      <w:r w:rsidR="006F513F" w:rsidRPr="00C968B7">
        <w:rPr>
          <w:color w:val="000000"/>
        </w:rPr>
        <w:t>Варненского</w:t>
      </w:r>
      <w:proofErr w:type="spellEnd"/>
      <w:r w:rsidR="006F513F" w:rsidRPr="00C968B7">
        <w:rPr>
          <w:color w:val="000000"/>
        </w:rPr>
        <w:t xml:space="preserve"> муниц</w:t>
      </w:r>
      <w:r w:rsidR="006F513F" w:rsidRPr="00C968B7">
        <w:rPr>
          <w:color w:val="000000"/>
        </w:rPr>
        <w:t>и</w:t>
      </w:r>
      <w:r w:rsidR="006F513F" w:rsidRPr="00C968B7">
        <w:rPr>
          <w:color w:val="000000"/>
        </w:rPr>
        <w:t>пального района</w:t>
      </w:r>
      <w:r w:rsidR="00407389" w:rsidRPr="00C968B7">
        <w:rPr>
          <w:color w:val="000000"/>
        </w:rPr>
        <w:t>.</w:t>
      </w:r>
      <w:r w:rsidR="00D34626">
        <w:rPr>
          <w:color w:val="000000"/>
        </w:rPr>
        <w:t xml:space="preserve"> </w:t>
      </w:r>
      <w:r w:rsidR="00407389" w:rsidRPr="00C968B7">
        <w:rPr>
          <w:color w:val="000000"/>
        </w:rPr>
        <w:t>Организацию и координацию работы по реализации програ</w:t>
      </w:r>
      <w:r w:rsidR="00407389" w:rsidRPr="00C968B7">
        <w:rPr>
          <w:color w:val="000000"/>
        </w:rPr>
        <w:t>м</w:t>
      </w:r>
      <w:r w:rsidR="00407389" w:rsidRPr="00C968B7">
        <w:rPr>
          <w:color w:val="000000"/>
        </w:rPr>
        <w:t>мы и контроль</w:t>
      </w:r>
      <w:r w:rsidR="00ED7C8D">
        <w:rPr>
          <w:color w:val="000000"/>
        </w:rPr>
        <w:t>,</w:t>
      </w:r>
      <w:r w:rsidR="00407389" w:rsidRPr="00C968B7">
        <w:rPr>
          <w:color w:val="000000"/>
        </w:rPr>
        <w:t xml:space="preserve"> за ходом ее исполнения осуществляет </w:t>
      </w:r>
      <w:r w:rsidR="008E36DA">
        <w:rPr>
          <w:color w:val="000000"/>
        </w:rPr>
        <w:t>Комиссия</w:t>
      </w:r>
      <w:r w:rsidR="00544A5A">
        <w:rPr>
          <w:color w:val="000000"/>
        </w:rPr>
        <w:t xml:space="preserve"> по безопасн</w:t>
      </w:r>
      <w:r w:rsidR="00544A5A">
        <w:rPr>
          <w:color w:val="000000"/>
        </w:rPr>
        <w:t>о</w:t>
      </w:r>
      <w:r w:rsidR="00544A5A">
        <w:rPr>
          <w:color w:val="000000"/>
        </w:rPr>
        <w:t>сти дорожного движения</w:t>
      </w:r>
      <w:r w:rsidR="008E36DA">
        <w:rPr>
          <w:color w:val="000000"/>
        </w:rPr>
        <w:t xml:space="preserve"> </w:t>
      </w:r>
      <w:proofErr w:type="spellStart"/>
      <w:r w:rsidR="008E36DA">
        <w:rPr>
          <w:color w:val="000000"/>
        </w:rPr>
        <w:t>Варненского</w:t>
      </w:r>
      <w:proofErr w:type="spellEnd"/>
      <w:r w:rsidR="008E36DA">
        <w:rPr>
          <w:color w:val="000000"/>
        </w:rPr>
        <w:t xml:space="preserve"> муниципального района</w:t>
      </w:r>
      <w:r w:rsidR="00407389" w:rsidRPr="00C968B7">
        <w:rPr>
          <w:color w:val="000000"/>
        </w:rPr>
        <w:t>.</w:t>
      </w:r>
    </w:p>
    <w:p w:rsidR="00407389" w:rsidRPr="00222A38" w:rsidRDefault="00CA77DD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</w:rPr>
      </w:pPr>
      <w:r>
        <w:rPr>
          <w:color w:val="000000"/>
        </w:rPr>
        <w:t>11</w:t>
      </w:r>
      <w:r w:rsidR="00407389" w:rsidRPr="00222A38">
        <w:rPr>
          <w:color w:val="000000"/>
        </w:rPr>
        <w:t>. Руководители правоохранительных органов, других ведомств и учр</w:t>
      </w:r>
      <w:r w:rsidR="00407389" w:rsidRPr="00222A38">
        <w:rPr>
          <w:color w:val="000000"/>
        </w:rPr>
        <w:t>е</w:t>
      </w:r>
      <w:r w:rsidR="00407389" w:rsidRPr="00222A38">
        <w:rPr>
          <w:color w:val="000000"/>
        </w:rPr>
        <w:t>ждений, указанные в графе «</w:t>
      </w:r>
      <w:r w:rsidR="00B704ED">
        <w:rPr>
          <w:color w:val="000000"/>
        </w:rPr>
        <w:t>Ответственный исполнитель</w:t>
      </w:r>
      <w:r w:rsidR="00407389" w:rsidRPr="00222A38">
        <w:rPr>
          <w:color w:val="000000"/>
        </w:rPr>
        <w:t>» Программы перв</w:t>
      </w:r>
      <w:r w:rsidR="00407389" w:rsidRPr="00222A38">
        <w:rPr>
          <w:color w:val="000000"/>
        </w:rPr>
        <w:t>ы</w:t>
      </w:r>
      <w:r w:rsidR="00407389" w:rsidRPr="00222A38">
        <w:rPr>
          <w:color w:val="000000"/>
        </w:rPr>
        <w:t>ми, являются ответственными за выполнение соответствующих мероприятий, требуют их исполнения у других указанных исполнителей, рационально и</w:t>
      </w:r>
      <w:r w:rsidR="00407389" w:rsidRPr="00222A38">
        <w:rPr>
          <w:color w:val="000000"/>
        </w:rPr>
        <w:t>с</w:t>
      </w:r>
      <w:r w:rsidR="00407389" w:rsidRPr="00222A38">
        <w:rPr>
          <w:color w:val="000000"/>
        </w:rPr>
        <w:t>пользуют финансовые средства и ресурсы, выделяемые на реализацию Пр</w:t>
      </w:r>
      <w:r w:rsidR="00407389" w:rsidRPr="00222A38">
        <w:rPr>
          <w:color w:val="000000"/>
        </w:rPr>
        <w:t>о</w:t>
      </w:r>
      <w:r w:rsidR="00407389" w:rsidRPr="00222A38">
        <w:rPr>
          <w:color w:val="000000"/>
        </w:rPr>
        <w:t>граммы. Соисполнители совместно с ответственными исполнителями, несут о</w:t>
      </w:r>
      <w:r w:rsidR="00407389" w:rsidRPr="00222A38">
        <w:rPr>
          <w:color w:val="000000"/>
        </w:rPr>
        <w:t>т</w:t>
      </w:r>
      <w:r w:rsidR="00407389" w:rsidRPr="00222A38">
        <w:rPr>
          <w:color w:val="000000"/>
        </w:rPr>
        <w:t>ветственность за качественное и своевременное выполнение мероприятий, ц</w:t>
      </w:r>
      <w:r w:rsidR="00407389" w:rsidRPr="00222A38">
        <w:rPr>
          <w:color w:val="000000"/>
        </w:rPr>
        <w:t>е</w:t>
      </w:r>
      <w:r w:rsidR="00407389" w:rsidRPr="00222A38">
        <w:rPr>
          <w:color w:val="000000"/>
        </w:rPr>
        <w:t>левое и рациональное использование финансовых средств, выделяемых для в</w:t>
      </w:r>
      <w:r w:rsidR="00407389" w:rsidRPr="00222A38">
        <w:rPr>
          <w:color w:val="000000"/>
        </w:rPr>
        <w:t>ы</w:t>
      </w:r>
      <w:r w:rsidR="00407389" w:rsidRPr="00222A38">
        <w:rPr>
          <w:color w:val="000000"/>
        </w:rPr>
        <w:t>полнения Программы.</w:t>
      </w:r>
    </w:p>
    <w:p w:rsidR="00222A38" w:rsidRPr="00222A38" w:rsidRDefault="00CA77DD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</w:rPr>
      </w:pPr>
      <w:r>
        <w:rPr>
          <w:color w:val="000000"/>
        </w:rPr>
        <w:t>12</w:t>
      </w:r>
      <w:r w:rsidR="00407389" w:rsidRPr="00222A38">
        <w:rPr>
          <w:color w:val="000000"/>
        </w:rPr>
        <w:t>. Правоохранительные и иные органы, указанные в графе 3 таблицы пр</w:t>
      </w:r>
      <w:r w:rsidR="00407389" w:rsidRPr="00222A38">
        <w:rPr>
          <w:color w:val="000000"/>
        </w:rPr>
        <w:t>и</w:t>
      </w:r>
      <w:r w:rsidR="00544A5A">
        <w:rPr>
          <w:color w:val="000000"/>
        </w:rPr>
        <w:t>ложения</w:t>
      </w:r>
      <w:r w:rsidR="00407389" w:rsidRPr="00222A38">
        <w:rPr>
          <w:color w:val="000000"/>
        </w:rPr>
        <w:t>, являются ответственными за выполнение соответствующих меропр</w:t>
      </w:r>
      <w:r w:rsidR="00407389" w:rsidRPr="00222A38">
        <w:rPr>
          <w:color w:val="000000"/>
        </w:rPr>
        <w:t>и</w:t>
      </w:r>
      <w:r w:rsidR="00407389" w:rsidRPr="00222A38">
        <w:rPr>
          <w:color w:val="000000"/>
        </w:rPr>
        <w:t>ятий, анализируют ход исполнения мероприятий по своим направлениям де</w:t>
      </w:r>
      <w:r w:rsidR="00407389" w:rsidRPr="00222A38">
        <w:rPr>
          <w:color w:val="000000"/>
        </w:rPr>
        <w:t>я</w:t>
      </w:r>
      <w:r w:rsidR="00407389" w:rsidRPr="00222A38">
        <w:rPr>
          <w:color w:val="000000"/>
        </w:rPr>
        <w:t>тельности</w:t>
      </w:r>
      <w:r w:rsidR="00222A38" w:rsidRPr="00222A38">
        <w:rPr>
          <w:color w:val="000000"/>
        </w:rPr>
        <w:t>.</w:t>
      </w:r>
    </w:p>
    <w:p w:rsidR="00407389" w:rsidRDefault="00CA77DD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</w:rPr>
      </w:pPr>
      <w:r>
        <w:rPr>
          <w:color w:val="000000"/>
        </w:rPr>
        <w:lastRenderedPageBreak/>
        <w:t>13</w:t>
      </w:r>
      <w:r w:rsidR="00407389" w:rsidRPr="00222A38">
        <w:rPr>
          <w:color w:val="000000"/>
        </w:rPr>
        <w:t>. Ход и результаты выполнения мероприятий программы рас</w:t>
      </w:r>
      <w:r w:rsidR="00766FEA">
        <w:rPr>
          <w:color w:val="000000"/>
        </w:rPr>
        <w:t>сматриваю</w:t>
      </w:r>
      <w:r w:rsidR="00766FEA">
        <w:rPr>
          <w:color w:val="000000"/>
        </w:rPr>
        <w:t>т</w:t>
      </w:r>
      <w:r w:rsidR="00766FEA">
        <w:rPr>
          <w:color w:val="000000"/>
        </w:rPr>
        <w:t>ся</w:t>
      </w:r>
      <w:r w:rsidR="00407389" w:rsidRPr="00222A38">
        <w:rPr>
          <w:color w:val="000000"/>
        </w:rPr>
        <w:t xml:space="preserve"> на заседании </w:t>
      </w:r>
      <w:r w:rsidR="00544A5A">
        <w:rPr>
          <w:color w:val="000000"/>
        </w:rPr>
        <w:t>К</w:t>
      </w:r>
      <w:r w:rsidR="00766FEA">
        <w:rPr>
          <w:color w:val="000000"/>
        </w:rPr>
        <w:t>омиссии по безопасности дорожного движения</w:t>
      </w:r>
      <w:r w:rsidR="00407389" w:rsidRPr="00222A38">
        <w:rPr>
          <w:color w:val="000000"/>
        </w:rPr>
        <w:t>, по результ</w:t>
      </w:r>
      <w:r w:rsidR="00407389" w:rsidRPr="00222A38">
        <w:rPr>
          <w:color w:val="000000"/>
        </w:rPr>
        <w:t>а</w:t>
      </w:r>
      <w:r w:rsidR="00407389" w:rsidRPr="00222A38">
        <w:rPr>
          <w:color w:val="000000"/>
        </w:rPr>
        <w:t>там которого принимается соответствующее</w:t>
      </w:r>
      <w:r w:rsidR="00D34626">
        <w:rPr>
          <w:color w:val="000000"/>
        </w:rPr>
        <w:t xml:space="preserve"> решение</w:t>
      </w:r>
      <w:r w:rsidR="00407389" w:rsidRPr="00222A38">
        <w:rPr>
          <w:color w:val="000000"/>
        </w:rPr>
        <w:t>.</w:t>
      </w:r>
    </w:p>
    <w:p w:rsidR="00544A5A" w:rsidRDefault="00544A5A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  <w:sz w:val="16"/>
          <w:szCs w:val="16"/>
        </w:rPr>
      </w:pPr>
    </w:p>
    <w:p w:rsidR="00B36167" w:rsidRPr="00544A5A" w:rsidRDefault="00B36167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color w:val="000000"/>
          <w:sz w:val="16"/>
          <w:szCs w:val="16"/>
        </w:rPr>
      </w:pPr>
    </w:p>
    <w:p w:rsidR="00407389" w:rsidRPr="00222A38" w:rsidRDefault="00407389">
      <w:pPr>
        <w:widowControl w:val="0"/>
        <w:autoSpaceDE w:val="0"/>
        <w:autoSpaceDN w:val="0"/>
        <w:adjustRightInd w:val="0"/>
        <w:ind w:firstLine="485"/>
        <w:jc w:val="center"/>
        <w:rPr>
          <w:b/>
          <w:bCs/>
          <w:caps/>
          <w:color w:val="000000"/>
        </w:rPr>
      </w:pPr>
      <w:r w:rsidRPr="00222A38">
        <w:rPr>
          <w:b/>
          <w:bCs/>
          <w:color w:val="000000"/>
        </w:rPr>
        <w:t xml:space="preserve">Глава VII. </w:t>
      </w:r>
      <w:r w:rsidRPr="00222A38">
        <w:rPr>
          <w:b/>
          <w:bCs/>
          <w:caps/>
          <w:color w:val="000000"/>
        </w:rPr>
        <w:t xml:space="preserve">Ожидаемые результаты реализации </w:t>
      </w:r>
    </w:p>
    <w:p w:rsidR="00407389" w:rsidRPr="00222A38" w:rsidRDefault="00407389">
      <w:pPr>
        <w:pStyle w:val="8"/>
        <w:rPr>
          <w:color w:val="000000"/>
        </w:rPr>
      </w:pPr>
      <w:r w:rsidRPr="00222A38">
        <w:rPr>
          <w:color w:val="000000"/>
        </w:rPr>
        <w:t>программы</w:t>
      </w:r>
    </w:p>
    <w:p w:rsidR="00407389" w:rsidRPr="00222A38" w:rsidRDefault="000A5541" w:rsidP="00151EAF">
      <w:pPr>
        <w:pStyle w:val="310"/>
        <w:widowControl w:val="0"/>
        <w:suppressLineNumbers/>
        <w:suppressAutoHyphens/>
        <w:spacing w:line="360" w:lineRule="auto"/>
        <w:ind w:firstLine="0"/>
        <w:rPr>
          <w:color w:val="000000"/>
          <w:sz w:val="28"/>
        </w:rPr>
      </w:pPr>
      <w:r>
        <w:rPr>
          <w:color w:val="000000"/>
          <w:sz w:val="28"/>
        </w:rPr>
        <w:t>14</w:t>
      </w:r>
      <w:r w:rsidR="00407389" w:rsidRPr="00222A38">
        <w:rPr>
          <w:color w:val="000000"/>
          <w:sz w:val="28"/>
        </w:rPr>
        <w:t>. В результате осуществления Программы предполагается достижение показателей, указанных в таблице.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6804"/>
        <w:gridCol w:w="1842"/>
      </w:tblGrid>
      <w:tr w:rsidR="00861FB6" w:rsidTr="00861FB6">
        <w:trPr>
          <w:cantSplit/>
        </w:trPr>
        <w:tc>
          <w:tcPr>
            <w:tcW w:w="534" w:type="dxa"/>
            <w:vAlign w:val="center"/>
          </w:tcPr>
          <w:p w:rsidR="00861FB6" w:rsidRDefault="00861FB6" w:rsidP="00544A5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6804" w:type="dxa"/>
            <w:vAlign w:val="center"/>
          </w:tcPr>
          <w:p w:rsidR="00861FB6" w:rsidRDefault="00861FB6" w:rsidP="00544A5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Индикативный показатель</w:t>
            </w:r>
          </w:p>
        </w:tc>
        <w:tc>
          <w:tcPr>
            <w:tcW w:w="1842" w:type="dxa"/>
            <w:vAlign w:val="center"/>
          </w:tcPr>
          <w:p w:rsidR="00861FB6" w:rsidRDefault="00861FB6" w:rsidP="00544A5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</w:t>
            </w:r>
          </w:p>
        </w:tc>
      </w:tr>
      <w:tr w:rsidR="00861FB6" w:rsidTr="00861FB6">
        <w:trPr>
          <w:cantSplit/>
          <w:trHeight w:val="900"/>
        </w:trPr>
        <w:tc>
          <w:tcPr>
            <w:tcW w:w="534" w:type="dxa"/>
            <w:vAlign w:val="center"/>
          </w:tcPr>
          <w:p w:rsidR="00861FB6" w:rsidRDefault="00861FB6" w:rsidP="00544A5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1.</w:t>
            </w:r>
          </w:p>
        </w:tc>
        <w:tc>
          <w:tcPr>
            <w:tcW w:w="6804" w:type="dxa"/>
            <w:vAlign w:val="center"/>
          </w:tcPr>
          <w:p w:rsidR="00861FB6" w:rsidRDefault="00861FB6" w:rsidP="00544A5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>сокращение количества лиц, погибших в результате дорожно-транспортных происшествий</w:t>
            </w:r>
          </w:p>
        </w:tc>
        <w:tc>
          <w:tcPr>
            <w:tcW w:w="1842" w:type="dxa"/>
            <w:vAlign w:val="center"/>
          </w:tcPr>
          <w:p w:rsidR="00861FB6" w:rsidRDefault="00861FB6" w:rsidP="00544A5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1-2</w:t>
            </w:r>
          </w:p>
        </w:tc>
      </w:tr>
      <w:tr w:rsidR="00861FB6" w:rsidTr="00861FB6">
        <w:trPr>
          <w:cantSplit/>
        </w:trPr>
        <w:tc>
          <w:tcPr>
            <w:tcW w:w="534" w:type="dxa"/>
            <w:vAlign w:val="center"/>
          </w:tcPr>
          <w:p w:rsidR="00861FB6" w:rsidRDefault="00861FB6" w:rsidP="00055B3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2.</w:t>
            </w:r>
          </w:p>
        </w:tc>
        <w:tc>
          <w:tcPr>
            <w:tcW w:w="6804" w:type="dxa"/>
            <w:vAlign w:val="center"/>
          </w:tcPr>
          <w:p w:rsidR="00861FB6" w:rsidRDefault="00861FB6" w:rsidP="00544A5A">
            <w:pPr>
              <w:widowControl w:val="0"/>
              <w:autoSpaceDE w:val="0"/>
              <w:autoSpaceDN w:val="0"/>
              <w:adjustRightInd w:val="0"/>
            </w:pPr>
            <w:r>
              <w:t>сокращение количества дорожно-транспортных пр</w:t>
            </w:r>
            <w:r>
              <w:t>о</w:t>
            </w:r>
            <w:r>
              <w:t>исшествий с пострадавшими</w:t>
            </w:r>
          </w:p>
        </w:tc>
        <w:tc>
          <w:tcPr>
            <w:tcW w:w="1842" w:type="dxa"/>
            <w:vAlign w:val="center"/>
          </w:tcPr>
          <w:p w:rsidR="00861FB6" w:rsidRPr="008B2560" w:rsidRDefault="00861FB6" w:rsidP="00055B3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sz w:val="28"/>
              </w:rPr>
            </w:pPr>
            <w:r w:rsidRPr="008B2560">
              <w:rPr>
                <w:sz w:val="28"/>
              </w:rPr>
              <w:t>2-3</w:t>
            </w:r>
          </w:p>
        </w:tc>
      </w:tr>
      <w:tr w:rsidR="00861FB6" w:rsidTr="00861FB6">
        <w:trPr>
          <w:cantSplit/>
          <w:trHeight w:val="1312"/>
        </w:trPr>
        <w:tc>
          <w:tcPr>
            <w:tcW w:w="534" w:type="dxa"/>
            <w:vAlign w:val="center"/>
          </w:tcPr>
          <w:p w:rsidR="00861FB6" w:rsidRDefault="00861FB6" w:rsidP="00055B3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3.</w:t>
            </w:r>
          </w:p>
        </w:tc>
        <w:tc>
          <w:tcPr>
            <w:tcW w:w="6804" w:type="dxa"/>
            <w:vAlign w:val="center"/>
          </w:tcPr>
          <w:p w:rsidR="00861FB6" w:rsidRDefault="00861FB6" w:rsidP="00544A5A">
            <w:pPr>
              <w:widowControl w:val="0"/>
              <w:autoSpaceDE w:val="0"/>
              <w:autoSpaceDN w:val="0"/>
              <w:adjustRightInd w:val="0"/>
            </w:pPr>
            <w:r>
              <w:t>снижение транспортного риска (количества погибших в результате дорожно-транспортных происшествий на 10 тыс. транспортных средств)</w:t>
            </w:r>
          </w:p>
        </w:tc>
        <w:tc>
          <w:tcPr>
            <w:tcW w:w="1842" w:type="dxa"/>
            <w:vAlign w:val="center"/>
          </w:tcPr>
          <w:p w:rsidR="00861FB6" w:rsidRPr="00A201C2" w:rsidRDefault="00861FB6" w:rsidP="00055B3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8"/>
              </w:rPr>
            </w:pPr>
            <w:r w:rsidRPr="00A201C2">
              <w:rPr>
                <w:color w:val="000000"/>
                <w:sz w:val="28"/>
              </w:rPr>
              <w:t>3-4</w:t>
            </w:r>
          </w:p>
        </w:tc>
      </w:tr>
      <w:tr w:rsidR="00861FB6" w:rsidTr="00861FB6">
        <w:trPr>
          <w:cantSplit/>
        </w:trPr>
        <w:tc>
          <w:tcPr>
            <w:tcW w:w="534" w:type="dxa"/>
            <w:vAlign w:val="center"/>
          </w:tcPr>
          <w:p w:rsidR="00861FB6" w:rsidRDefault="00861FB6" w:rsidP="00055B3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4.</w:t>
            </w:r>
          </w:p>
        </w:tc>
        <w:tc>
          <w:tcPr>
            <w:tcW w:w="6804" w:type="dxa"/>
            <w:vAlign w:val="center"/>
          </w:tcPr>
          <w:p w:rsidR="00861FB6" w:rsidRDefault="00861FB6" w:rsidP="00544A5A">
            <w:pPr>
              <w:widowControl w:val="0"/>
              <w:autoSpaceDE w:val="0"/>
              <w:autoSpaceDN w:val="0"/>
              <w:adjustRightInd w:val="0"/>
            </w:pPr>
            <w:r>
              <w:t>снижение социального риска (количества погибших в результате дорожно-транспортных происшествий на 100 тыс. населения)</w:t>
            </w:r>
          </w:p>
        </w:tc>
        <w:tc>
          <w:tcPr>
            <w:tcW w:w="1842" w:type="dxa"/>
            <w:vAlign w:val="center"/>
          </w:tcPr>
          <w:p w:rsidR="00861FB6" w:rsidRPr="00A201C2" w:rsidRDefault="00861FB6" w:rsidP="00055B3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8"/>
              </w:rPr>
            </w:pPr>
            <w:r w:rsidRPr="00A201C2">
              <w:rPr>
                <w:color w:val="000000"/>
                <w:sz w:val="28"/>
              </w:rPr>
              <w:t>3-4</w:t>
            </w:r>
          </w:p>
        </w:tc>
      </w:tr>
      <w:tr w:rsidR="00861FB6" w:rsidTr="00861FB6">
        <w:trPr>
          <w:cantSplit/>
        </w:trPr>
        <w:tc>
          <w:tcPr>
            <w:tcW w:w="534" w:type="dxa"/>
            <w:vAlign w:val="center"/>
          </w:tcPr>
          <w:p w:rsidR="00861FB6" w:rsidRDefault="00861FB6" w:rsidP="00055B3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5.</w:t>
            </w:r>
          </w:p>
        </w:tc>
        <w:tc>
          <w:tcPr>
            <w:tcW w:w="6804" w:type="dxa"/>
            <w:vAlign w:val="center"/>
          </w:tcPr>
          <w:p w:rsidR="00861FB6" w:rsidRDefault="00861FB6" w:rsidP="00544A5A">
            <w:pPr>
              <w:widowControl w:val="0"/>
              <w:autoSpaceDE w:val="0"/>
              <w:autoSpaceDN w:val="0"/>
              <w:adjustRightInd w:val="0"/>
            </w:pPr>
            <w:r>
              <w:t>снижение тяжести последствий (количества погибших в результате дорожно-транспортных происшествий на 100 пострадавших)</w:t>
            </w:r>
          </w:p>
        </w:tc>
        <w:tc>
          <w:tcPr>
            <w:tcW w:w="1842" w:type="dxa"/>
            <w:vAlign w:val="center"/>
          </w:tcPr>
          <w:p w:rsidR="00861FB6" w:rsidRPr="00A201C2" w:rsidRDefault="00861FB6" w:rsidP="00055B3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8"/>
              </w:rPr>
            </w:pPr>
            <w:r w:rsidRPr="00A201C2">
              <w:rPr>
                <w:color w:val="000000"/>
                <w:sz w:val="28"/>
              </w:rPr>
              <w:t>1-2</w:t>
            </w:r>
          </w:p>
        </w:tc>
      </w:tr>
      <w:tr w:rsidR="00861FB6" w:rsidTr="00861FB6">
        <w:trPr>
          <w:cantSplit/>
        </w:trPr>
        <w:tc>
          <w:tcPr>
            <w:tcW w:w="534" w:type="dxa"/>
            <w:vAlign w:val="center"/>
          </w:tcPr>
          <w:p w:rsidR="00861FB6" w:rsidRDefault="00861FB6" w:rsidP="00055B3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6.</w:t>
            </w:r>
          </w:p>
        </w:tc>
        <w:tc>
          <w:tcPr>
            <w:tcW w:w="6804" w:type="dxa"/>
            <w:vAlign w:val="center"/>
          </w:tcPr>
          <w:p w:rsidR="00861FB6" w:rsidRDefault="00861FB6" w:rsidP="00544A5A">
            <w:pPr>
              <w:widowControl w:val="0"/>
              <w:autoSpaceDE w:val="0"/>
              <w:autoSpaceDN w:val="0"/>
              <w:adjustRightInd w:val="0"/>
            </w:pPr>
            <w:r>
              <w:t>сокращение количества детей, пострадавших в резул</w:t>
            </w:r>
            <w:r>
              <w:t>ь</w:t>
            </w:r>
            <w:r>
              <w:t>тате дорожно-транспортных происшествий по со</w:t>
            </w:r>
            <w:r>
              <w:t>б</w:t>
            </w:r>
            <w:r>
              <w:t>ственной неосторожности</w:t>
            </w:r>
          </w:p>
        </w:tc>
        <w:tc>
          <w:tcPr>
            <w:tcW w:w="1842" w:type="dxa"/>
            <w:vAlign w:val="center"/>
          </w:tcPr>
          <w:p w:rsidR="00861FB6" w:rsidRPr="00A201C2" w:rsidRDefault="00861FB6" w:rsidP="00055B3A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8"/>
              </w:rPr>
            </w:pPr>
            <w:r w:rsidRPr="00A201C2">
              <w:rPr>
                <w:color w:val="000000"/>
                <w:sz w:val="28"/>
              </w:rPr>
              <w:t>3-4</w:t>
            </w:r>
          </w:p>
        </w:tc>
      </w:tr>
    </w:tbl>
    <w:p w:rsidR="00D60B25" w:rsidRDefault="00D60B25" w:rsidP="001A370D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bCs/>
          <w:color w:val="000000"/>
        </w:rPr>
      </w:pPr>
    </w:p>
    <w:p w:rsidR="001A370D" w:rsidRDefault="001A370D" w:rsidP="00A921E9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bCs/>
          <w:color w:val="000000"/>
        </w:rPr>
      </w:pPr>
      <w:r w:rsidRPr="00555CA6">
        <w:rPr>
          <w:bCs/>
          <w:color w:val="000000"/>
        </w:rPr>
        <w:t>Предполагается сни</w:t>
      </w:r>
      <w:r w:rsidR="00D60B25">
        <w:rPr>
          <w:bCs/>
          <w:color w:val="000000"/>
        </w:rPr>
        <w:t xml:space="preserve">жение количества погибших </w:t>
      </w:r>
      <w:r w:rsidR="00861FB6">
        <w:rPr>
          <w:bCs/>
          <w:color w:val="000000"/>
        </w:rPr>
        <w:t xml:space="preserve">в </w:t>
      </w:r>
      <w:r w:rsidR="006517A4">
        <w:rPr>
          <w:bCs/>
          <w:color w:val="000000"/>
        </w:rPr>
        <w:t>201</w:t>
      </w:r>
      <w:r w:rsidR="00A921E9">
        <w:rPr>
          <w:bCs/>
          <w:color w:val="000000"/>
        </w:rPr>
        <w:t>4-2016</w:t>
      </w:r>
      <w:r w:rsidRPr="00555CA6">
        <w:rPr>
          <w:bCs/>
          <w:color w:val="000000"/>
        </w:rPr>
        <w:t xml:space="preserve"> год</w:t>
      </w:r>
      <w:r w:rsidR="00A921E9">
        <w:rPr>
          <w:bCs/>
          <w:color w:val="000000"/>
        </w:rPr>
        <w:t>ах</w:t>
      </w:r>
      <w:r w:rsidRPr="00555CA6">
        <w:rPr>
          <w:bCs/>
          <w:color w:val="000000"/>
        </w:rPr>
        <w:t xml:space="preserve"> – на </w:t>
      </w:r>
      <w:r w:rsidR="000171DC">
        <w:rPr>
          <w:bCs/>
          <w:color w:val="000000"/>
        </w:rPr>
        <w:t>1 – 2</w:t>
      </w:r>
      <w:r w:rsidRPr="00555CA6">
        <w:rPr>
          <w:bCs/>
          <w:color w:val="000000"/>
        </w:rPr>
        <w:t xml:space="preserve"> человека</w:t>
      </w:r>
      <w:r w:rsidR="00A921E9">
        <w:rPr>
          <w:bCs/>
          <w:color w:val="000000"/>
        </w:rPr>
        <w:t xml:space="preserve"> ежегодно</w:t>
      </w:r>
      <w:r w:rsidRPr="00555CA6">
        <w:rPr>
          <w:bCs/>
          <w:color w:val="000000"/>
        </w:rPr>
        <w:t>,</w:t>
      </w:r>
      <w:r w:rsidR="00D34626">
        <w:rPr>
          <w:bCs/>
          <w:color w:val="000000"/>
        </w:rPr>
        <w:t xml:space="preserve"> </w:t>
      </w:r>
      <w:r w:rsidRPr="00555CA6">
        <w:rPr>
          <w:bCs/>
          <w:color w:val="000000"/>
        </w:rPr>
        <w:t>снижение числа дорожно-транспортных происшествий</w:t>
      </w:r>
      <w:r w:rsidR="000171DC">
        <w:rPr>
          <w:bCs/>
          <w:color w:val="000000"/>
        </w:rPr>
        <w:t xml:space="preserve">– </w:t>
      </w:r>
      <w:r w:rsidR="00ED7C8D">
        <w:rPr>
          <w:bCs/>
          <w:color w:val="000000"/>
        </w:rPr>
        <w:t>3</w:t>
      </w:r>
      <w:r w:rsidR="006517A4">
        <w:rPr>
          <w:bCs/>
          <w:color w:val="000000"/>
        </w:rPr>
        <w:t>-</w:t>
      </w:r>
      <w:r w:rsidR="00ED7C8D">
        <w:rPr>
          <w:bCs/>
          <w:color w:val="000000"/>
        </w:rPr>
        <w:t>4</w:t>
      </w:r>
      <w:r w:rsidR="00A921E9">
        <w:rPr>
          <w:bCs/>
          <w:color w:val="000000"/>
        </w:rPr>
        <w:t xml:space="preserve"> ежегодно</w:t>
      </w:r>
      <w:r w:rsidRPr="00555CA6">
        <w:rPr>
          <w:bCs/>
          <w:color w:val="000000"/>
        </w:rPr>
        <w:t xml:space="preserve">. </w:t>
      </w:r>
    </w:p>
    <w:p w:rsidR="00CA4F18" w:rsidRDefault="00CA4F18" w:rsidP="001A370D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bCs/>
          <w:color w:val="000000"/>
        </w:rPr>
      </w:pPr>
    </w:p>
    <w:p w:rsidR="00CA4F18" w:rsidRDefault="00CA4F18" w:rsidP="001A370D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bCs/>
          <w:color w:val="000000"/>
        </w:rPr>
        <w:sectPr w:rsidR="00CA4F18" w:rsidSect="00021301">
          <w:footerReference w:type="default" r:id="rId9"/>
          <w:pgSz w:w="11906" w:h="16838" w:code="9"/>
          <w:pgMar w:top="851" w:right="567" w:bottom="567" w:left="1701" w:header="567" w:footer="567" w:gutter="0"/>
          <w:cols w:space="708"/>
          <w:titlePg/>
          <w:docGrid w:linePitch="381"/>
        </w:sectPr>
      </w:pPr>
    </w:p>
    <w:p w:rsidR="00CA4F18" w:rsidRPr="001A6294" w:rsidRDefault="00CA4F18" w:rsidP="000264BD">
      <w:pPr>
        <w:pStyle w:val="a4"/>
        <w:spacing w:after="0"/>
        <w:ind w:left="7655"/>
        <w:jc w:val="both"/>
        <w:rPr>
          <w:sz w:val="24"/>
          <w:szCs w:val="24"/>
        </w:rPr>
      </w:pPr>
      <w:r w:rsidRPr="001A6294">
        <w:rPr>
          <w:sz w:val="24"/>
          <w:szCs w:val="24"/>
        </w:rPr>
        <w:lastRenderedPageBreak/>
        <w:t xml:space="preserve">Приложение </w:t>
      </w:r>
    </w:p>
    <w:p w:rsidR="003316F2" w:rsidRPr="003316F2" w:rsidRDefault="00CA4F18" w:rsidP="000264BD">
      <w:pPr>
        <w:widowControl w:val="0"/>
        <w:autoSpaceDE w:val="0"/>
        <w:autoSpaceDN w:val="0"/>
        <w:adjustRightInd w:val="0"/>
        <w:ind w:left="7655"/>
        <w:jc w:val="both"/>
        <w:rPr>
          <w:sz w:val="24"/>
          <w:szCs w:val="24"/>
        </w:rPr>
      </w:pPr>
      <w:r w:rsidRPr="003316F2">
        <w:rPr>
          <w:sz w:val="24"/>
          <w:szCs w:val="24"/>
        </w:rPr>
        <w:t>к муниципальной   Программе повышения безопасности дорожн</w:t>
      </w:r>
      <w:r w:rsidRPr="003316F2">
        <w:rPr>
          <w:sz w:val="24"/>
          <w:szCs w:val="24"/>
        </w:rPr>
        <w:t>о</w:t>
      </w:r>
      <w:r w:rsidRPr="003316F2">
        <w:rPr>
          <w:sz w:val="24"/>
          <w:szCs w:val="24"/>
        </w:rPr>
        <w:t>го движения</w:t>
      </w:r>
      <w:r w:rsidR="00D34626">
        <w:rPr>
          <w:sz w:val="24"/>
          <w:szCs w:val="24"/>
        </w:rPr>
        <w:t xml:space="preserve"> </w:t>
      </w:r>
      <w:r w:rsidR="003316F2" w:rsidRPr="003316F2">
        <w:rPr>
          <w:sz w:val="24"/>
          <w:szCs w:val="24"/>
        </w:rPr>
        <w:t>и создания безопасных условий для движения пеш</w:t>
      </w:r>
      <w:r w:rsidR="003316F2" w:rsidRPr="003316F2">
        <w:rPr>
          <w:sz w:val="24"/>
          <w:szCs w:val="24"/>
        </w:rPr>
        <w:t>е</w:t>
      </w:r>
      <w:r w:rsidR="003316F2" w:rsidRPr="003316F2">
        <w:rPr>
          <w:sz w:val="24"/>
          <w:szCs w:val="24"/>
        </w:rPr>
        <w:t xml:space="preserve">ходов в </w:t>
      </w:r>
      <w:proofErr w:type="spellStart"/>
      <w:r w:rsidR="003316F2" w:rsidRPr="003316F2">
        <w:rPr>
          <w:sz w:val="24"/>
          <w:szCs w:val="24"/>
        </w:rPr>
        <w:t>Варненском</w:t>
      </w:r>
      <w:proofErr w:type="spellEnd"/>
      <w:r w:rsidR="003316F2" w:rsidRPr="003316F2">
        <w:rPr>
          <w:sz w:val="24"/>
          <w:szCs w:val="24"/>
        </w:rPr>
        <w:t xml:space="preserve"> муниципальном районе</w:t>
      </w:r>
      <w:r w:rsidR="001172D4">
        <w:rPr>
          <w:sz w:val="24"/>
          <w:szCs w:val="24"/>
        </w:rPr>
        <w:t xml:space="preserve"> </w:t>
      </w:r>
      <w:r w:rsidR="008B18D6">
        <w:rPr>
          <w:sz w:val="24"/>
          <w:szCs w:val="24"/>
        </w:rPr>
        <w:t xml:space="preserve">на </w:t>
      </w:r>
      <w:r w:rsidR="001A6294">
        <w:rPr>
          <w:sz w:val="24"/>
          <w:szCs w:val="24"/>
        </w:rPr>
        <w:t>201</w:t>
      </w:r>
      <w:r w:rsidR="00A921E9">
        <w:rPr>
          <w:sz w:val="24"/>
          <w:szCs w:val="24"/>
        </w:rPr>
        <w:t xml:space="preserve">4-2016 </w:t>
      </w:r>
      <w:r w:rsidR="003316F2" w:rsidRPr="003316F2">
        <w:rPr>
          <w:sz w:val="24"/>
          <w:szCs w:val="24"/>
        </w:rPr>
        <w:t>год</w:t>
      </w:r>
      <w:r w:rsidR="00A921E9">
        <w:rPr>
          <w:sz w:val="24"/>
          <w:szCs w:val="24"/>
        </w:rPr>
        <w:t>ы</w:t>
      </w:r>
    </w:p>
    <w:p w:rsidR="00CA4F18" w:rsidRPr="00881DB4" w:rsidRDefault="00CA4F18" w:rsidP="003316F2">
      <w:pPr>
        <w:widowControl w:val="0"/>
        <w:autoSpaceDE w:val="0"/>
        <w:autoSpaceDN w:val="0"/>
        <w:adjustRightInd w:val="0"/>
        <w:ind w:left="8222" w:right="119"/>
        <w:rPr>
          <w:sz w:val="16"/>
          <w:szCs w:val="16"/>
        </w:rPr>
      </w:pPr>
    </w:p>
    <w:p w:rsidR="00CA4F18" w:rsidRDefault="00CA4F18" w:rsidP="00CA4F18">
      <w:pPr>
        <w:pStyle w:val="a4"/>
        <w:tabs>
          <w:tab w:val="left" w:pos="9330"/>
        </w:tabs>
        <w:ind w:left="-84" w:right="72" w:hanging="42"/>
        <w:jc w:val="center"/>
        <w:rPr>
          <w:bCs/>
        </w:rPr>
      </w:pPr>
      <w:r>
        <w:rPr>
          <w:bCs/>
        </w:rPr>
        <w:t>Перечень мероприятий муниципальной  программы</w:t>
      </w: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6662"/>
        <w:gridCol w:w="2127"/>
        <w:gridCol w:w="2551"/>
        <w:gridCol w:w="1418"/>
        <w:gridCol w:w="2268"/>
      </w:tblGrid>
      <w:tr w:rsidR="00625A88" w:rsidTr="00314C80">
        <w:trPr>
          <w:cantSplit/>
          <w:trHeight w:val="14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25A88" w:rsidRPr="00754279" w:rsidRDefault="00625A88" w:rsidP="00754279">
            <w:pPr>
              <w:jc w:val="center"/>
              <w:rPr>
                <w:sz w:val="24"/>
                <w:szCs w:val="24"/>
              </w:rPr>
            </w:pPr>
            <w:r w:rsidRPr="00754279">
              <w:t>№</w:t>
            </w:r>
          </w:p>
          <w:p w:rsidR="00625A88" w:rsidRPr="00754279" w:rsidRDefault="00625A88" w:rsidP="00754279">
            <w:pPr>
              <w:jc w:val="center"/>
              <w:rPr>
                <w:sz w:val="24"/>
                <w:szCs w:val="24"/>
              </w:rPr>
            </w:pPr>
            <w:proofErr w:type="gramStart"/>
            <w:r w:rsidRPr="00754279">
              <w:t>п</w:t>
            </w:r>
            <w:proofErr w:type="gramEnd"/>
            <w:r w:rsidRPr="00754279">
              <w:t>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5A88" w:rsidRPr="00754279" w:rsidRDefault="00625A88" w:rsidP="00754279">
            <w:pPr>
              <w:pStyle w:val="1"/>
              <w:jc w:val="center"/>
              <w:rPr>
                <w:bCs w:val="0"/>
              </w:rPr>
            </w:pPr>
            <w:r w:rsidRPr="00754279">
              <w:rPr>
                <w:bCs w:val="0"/>
              </w:rPr>
              <w:t>Наименование мероприятия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5A88" w:rsidRPr="00754279" w:rsidRDefault="00625A88" w:rsidP="00754279">
            <w:pPr>
              <w:pStyle w:val="2"/>
              <w:ind w:firstLine="0"/>
              <w:jc w:val="left"/>
            </w:pPr>
            <w:r w:rsidRPr="00754279">
              <w:rPr>
                <w:bCs/>
              </w:rPr>
              <w:t>Ответственный исполнитель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5A88" w:rsidRPr="00754279" w:rsidRDefault="00625A88" w:rsidP="00754279">
            <w:pPr>
              <w:jc w:val="center"/>
              <w:rPr>
                <w:sz w:val="24"/>
                <w:szCs w:val="24"/>
              </w:rPr>
            </w:pPr>
            <w:r w:rsidRPr="00754279">
              <w:t>Срок исполнения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5A88" w:rsidRPr="00754279" w:rsidRDefault="00625A88" w:rsidP="00754279">
            <w:pPr>
              <w:jc w:val="center"/>
              <w:rPr>
                <w:sz w:val="24"/>
                <w:szCs w:val="24"/>
              </w:rPr>
            </w:pPr>
            <w:r w:rsidRPr="00754279">
              <w:t>Источник финанс</w:t>
            </w:r>
            <w:r w:rsidRPr="00754279">
              <w:t>и</w:t>
            </w:r>
            <w:r>
              <w:t>ро</w:t>
            </w:r>
            <w:r w:rsidRPr="00754279">
              <w:t>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5A88" w:rsidRPr="00754279" w:rsidRDefault="00625A88" w:rsidP="00754279">
            <w:pPr>
              <w:jc w:val="center"/>
              <w:rPr>
                <w:sz w:val="24"/>
                <w:szCs w:val="24"/>
              </w:rPr>
            </w:pPr>
            <w:r w:rsidRPr="00754279">
              <w:t>Финансовые з</w:t>
            </w:r>
            <w:r w:rsidRPr="00754279">
              <w:t>а</w:t>
            </w:r>
            <w:r w:rsidRPr="00754279">
              <w:t>траты всего, тыс. руб.</w:t>
            </w:r>
          </w:p>
        </w:tc>
      </w:tr>
    </w:tbl>
    <w:p w:rsidR="00CA4F18" w:rsidRDefault="00CA4F18" w:rsidP="00CA4F18">
      <w:pPr>
        <w:rPr>
          <w:sz w:val="2"/>
          <w:szCs w:val="24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6804"/>
        <w:gridCol w:w="2127"/>
        <w:gridCol w:w="2551"/>
        <w:gridCol w:w="1418"/>
        <w:gridCol w:w="2268"/>
      </w:tblGrid>
      <w:tr w:rsidR="00625A88" w:rsidTr="00FE4DB1">
        <w:trPr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jc w:val="center"/>
              <w:rPr>
                <w:sz w:val="24"/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pStyle w:val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jc w:val="center"/>
              <w:rPr>
                <w:sz w:val="24"/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Pr="005943B3" w:rsidRDefault="00625A88" w:rsidP="005943B3">
            <w:pPr>
              <w:jc w:val="center"/>
            </w:pPr>
            <w: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jc w:val="center"/>
              <w:rPr>
                <w:sz w:val="24"/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Pr="00C72CB2" w:rsidRDefault="00625A88" w:rsidP="00625A88">
            <w:pPr>
              <w:jc w:val="center"/>
            </w:pPr>
            <w:r>
              <w:rPr>
                <w:szCs w:val="20"/>
              </w:rPr>
              <w:t>6</w:t>
            </w:r>
          </w:p>
        </w:tc>
      </w:tr>
      <w:tr w:rsidR="00744797" w:rsidTr="0024473E">
        <w:trPr>
          <w:trHeight w:val="415"/>
        </w:trPr>
        <w:tc>
          <w:tcPr>
            <w:tcW w:w="15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797" w:rsidRPr="00744797" w:rsidRDefault="00744797" w:rsidP="007F0025">
            <w:pPr>
              <w:ind w:left="360"/>
              <w:rPr>
                <w:szCs w:val="20"/>
              </w:rPr>
            </w:pPr>
            <w:r>
              <w:rPr>
                <w:szCs w:val="20"/>
              </w:rPr>
              <w:t>1.Повышения уровня правосознания граждан в сфере безопасности дорожного движения</w:t>
            </w:r>
          </w:p>
        </w:tc>
      </w:tr>
      <w:tr w:rsidR="00625A88" w:rsidTr="00FE4DB1">
        <w:trPr>
          <w:trHeight w:val="10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rPr>
                <w:sz w:val="24"/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BF6CA6">
            <w:pPr>
              <w:rPr>
                <w:sz w:val="24"/>
                <w:szCs w:val="24"/>
              </w:rPr>
            </w:pPr>
            <w:r>
              <w:t>Проведение районного детского массового</w:t>
            </w:r>
            <w:r w:rsidR="00625A88">
              <w:t xml:space="preserve"> профила</w:t>
            </w:r>
            <w:r w:rsidR="00625A88">
              <w:t>к</w:t>
            </w:r>
            <w:r w:rsidR="00625A88">
              <w:t>ти</w:t>
            </w:r>
            <w:r>
              <w:t>ческого мероприятия</w:t>
            </w:r>
            <w:r w:rsidR="00625A88">
              <w:t xml:space="preserve"> (приобретение призов побед</w:t>
            </w:r>
            <w:r w:rsidR="00625A88">
              <w:t>и</w:t>
            </w:r>
            <w:r w:rsidR="00625A88">
              <w:t>телям)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BF6CA6">
            <w:pPr>
              <w:rPr>
                <w:sz w:val="24"/>
                <w:szCs w:val="20"/>
              </w:rPr>
            </w:pPr>
            <w:r>
              <w:rPr>
                <w:szCs w:val="20"/>
              </w:rPr>
              <w:t>Р</w:t>
            </w:r>
            <w:r w:rsidR="00625A88">
              <w:rPr>
                <w:szCs w:val="20"/>
              </w:rPr>
              <w:t>айонный о</w:t>
            </w:r>
            <w:r w:rsidR="00625A88">
              <w:rPr>
                <w:szCs w:val="20"/>
              </w:rPr>
              <w:t>т</w:t>
            </w:r>
            <w:r w:rsidR="00625A88">
              <w:rPr>
                <w:szCs w:val="20"/>
              </w:rPr>
              <w:t>дел образов</w:t>
            </w:r>
            <w:r w:rsidR="00625A88">
              <w:rPr>
                <w:szCs w:val="20"/>
              </w:rPr>
              <w:t>а</w:t>
            </w:r>
            <w:r w:rsidR="00625A88">
              <w:rPr>
                <w:szCs w:val="20"/>
              </w:rPr>
              <w:t>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A921E9" w:rsidP="00470007">
            <w:pPr>
              <w:jc w:val="center"/>
              <w:rPr>
                <w:sz w:val="24"/>
                <w:szCs w:val="20"/>
              </w:rPr>
            </w:pPr>
            <w:r>
              <w:rPr>
                <w:szCs w:val="20"/>
              </w:rPr>
              <w:t xml:space="preserve">Ежегодно во </w:t>
            </w:r>
            <w:r w:rsidR="00625A88">
              <w:rPr>
                <w:szCs w:val="20"/>
              </w:rPr>
              <w:t>2 квартал</w:t>
            </w:r>
            <w:r>
              <w:rPr>
                <w:szCs w:val="20"/>
              </w:rPr>
              <w:t>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rPr>
                <w:sz w:val="24"/>
                <w:szCs w:val="20"/>
              </w:rPr>
            </w:pPr>
            <w:r>
              <w:rPr>
                <w:szCs w:val="20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1E9" w:rsidRPr="007F0025" w:rsidRDefault="00310A92" w:rsidP="00310A92">
            <w:pPr>
              <w:jc w:val="center"/>
            </w:pPr>
            <w:r>
              <w:t>30</w:t>
            </w:r>
          </w:p>
        </w:tc>
      </w:tr>
      <w:tr w:rsidR="00625A88" w:rsidTr="00FE4DB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BB0405">
            <w:pPr>
              <w:rPr>
                <w:sz w:val="24"/>
                <w:szCs w:val="20"/>
              </w:rPr>
            </w:pPr>
            <w:r>
              <w:rPr>
                <w:szCs w:val="20"/>
              </w:rPr>
              <w:t>2</w:t>
            </w:r>
            <w:r w:rsidR="00625A88">
              <w:rPr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 w:rsidP="00BB0405">
            <w:pPr>
              <w:rPr>
                <w:sz w:val="24"/>
                <w:szCs w:val="24"/>
              </w:rPr>
            </w:pPr>
            <w:r>
              <w:t>Профилактическая работа с обучающимися образов</w:t>
            </w:r>
            <w:r>
              <w:t>а</w:t>
            </w:r>
            <w:r>
              <w:t>тельных учреждений, воспитанниками детских обр</w:t>
            </w:r>
            <w:r>
              <w:t>а</w:t>
            </w:r>
            <w:r>
              <w:t>зовательных учреждений (организация занятий, бес</w:t>
            </w:r>
            <w:r>
              <w:t>е</w:t>
            </w:r>
            <w:r>
              <w:t xml:space="preserve">ды с раздачей наглядной агитации 1 раз в </w:t>
            </w:r>
            <w:r w:rsidR="00BB0405">
              <w:t>квартал</w:t>
            </w:r>
            <w: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ind w:right="-108"/>
              <w:rPr>
                <w:sz w:val="24"/>
                <w:szCs w:val="20"/>
              </w:rPr>
            </w:pPr>
            <w:r>
              <w:rPr>
                <w:szCs w:val="20"/>
              </w:rPr>
              <w:t>Районный отдел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A921E9" w:rsidP="00470007">
            <w:pPr>
              <w:jc w:val="center"/>
              <w:rPr>
                <w:sz w:val="24"/>
                <w:szCs w:val="20"/>
              </w:rPr>
            </w:pPr>
            <w:r>
              <w:rPr>
                <w:szCs w:val="20"/>
              </w:rPr>
              <w:t xml:space="preserve">Ежегодно </w:t>
            </w:r>
            <w:r w:rsidR="00BB0405">
              <w:rPr>
                <w:szCs w:val="20"/>
              </w:rPr>
              <w:t>1-4</w:t>
            </w:r>
            <w:r w:rsidR="00625A88">
              <w:rPr>
                <w:szCs w:val="20"/>
              </w:rPr>
              <w:t xml:space="preserve">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jc w:val="center"/>
              <w:rPr>
                <w:sz w:val="24"/>
                <w:szCs w:val="20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Pr="007F0025" w:rsidRDefault="00625A88" w:rsidP="00744797">
            <w:pPr>
              <w:jc w:val="center"/>
            </w:pPr>
            <w:r w:rsidRPr="007F0025">
              <w:t>-</w:t>
            </w:r>
          </w:p>
        </w:tc>
      </w:tr>
      <w:tr w:rsidR="00310A92" w:rsidTr="00FE4DB1">
        <w:trPr>
          <w:trHeight w:val="92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310A92">
            <w:pPr>
              <w:rPr>
                <w:sz w:val="24"/>
                <w:szCs w:val="24"/>
              </w:rPr>
            </w:pPr>
            <w: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17473E">
            <w:pPr>
              <w:rPr>
                <w:sz w:val="24"/>
                <w:szCs w:val="24"/>
              </w:rPr>
            </w:pPr>
            <w:r>
              <w:t>Размещение социальной рекламы по пропаганде бе</w:t>
            </w:r>
            <w:r>
              <w:t>з</w:t>
            </w:r>
            <w:r>
              <w:t>опасности дорожного движения на улицах. Установка  баннера  2*3 м на фасаде дома (Торговый центр, ТК «Солнечный»)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17473E">
            <w:pPr>
              <w:ind w:right="-108"/>
              <w:rPr>
                <w:sz w:val="24"/>
                <w:szCs w:val="24"/>
              </w:rPr>
            </w:pPr>
            <w:r>
              <w:rPr>
                <w:color w:val="000000"/>
              </w:rPr>
              <w:t>Варне</w:t>
            </w:r>
            <w:r w:rsidR="00D34626">
              <w:rPr>
                <w:color w:val="000000"/>
              </w:rPr>
              <w:t>н</w:t>
            </w:r>
            <w:r>
              <w:rPr>
                <w:color w:val="000000"/>
              </w:rPr>
              <w:t>ское сельское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Pr="005943B3" w:rsidRDefault="00310A92" w:rsidP="0017473E">
            <w:pPr>
              <w:jc w:val="center"/>
            </w:pPr>
            <w:r>
              <w:t>Июнь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17473E">
            <w:pPr>
              <w:rPr>
                <w:sz w:val="24"/>
                <w:szCs w:val="24"/>
              </w:rPr>
            </w:pPr>
            <w:r>
              <w:t>Внебю</w:t>
            </w:r>
            <w:r>
              <w:t>д</w:t>
            </w:r>
            <w:r>
              <w:t>жетный источник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Pr="007F0025" w:rsidRDefault="00310A92" w:rsidP="0017473E">
            <w:pPr>
              <w:jc w:val="center"/>
            </w:pPr>
            <w:r>
              <w:t>15</w:t>
            </w:r>
          </w:p>
        </w:tc>
      </w:tr>
      <w:tr w:rsidR="00625A88" w:rsidTr="00FE4DB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BB0405">
            <w:pPr>
              <w:rPr>
                <w:sz w:val="24"/>
                <w:szCs w:val="20"/>
              </w:rPr>
            </w:pPr>
            <w:r>
              <w:rPr>
                <w:szCs w:val="20"/>
              </w:rPr>
              <w:t>4</w:t>
            </w:r>
            <w:r w:rsidR="00625A88">
              <w:rPr>
                <w:szCs w:val="20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rPr>
                <w:sz w:val="24"/>
                <w:szCs w:val="20"/>
              </w:rPr>
            </w:pPr>
            <w:r>
              <w:t>Освещение вопросов в сфере обеспечения безопасн</w:t>
            </w:r>
            <w:r>
              <w:t>о</w:t>
            </w:r>
            <w:r>
              <w:t>сти дорожного движения через средства массовой и</w:t>
            </w:r>
            <w:r>
              <w:t>н</w:t>
            </w:r>
            <w:r>
              <w:t>формации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ind w:right="-108"/>
              <w:rPr>
                <w:sz w:val="24"/>
                <w:szCs w:val="20"/>
              </w:rPr>
            </w:pPr>
            <w:r>
              <w:rPr>
                <w:szCs w:val="20"/>
              </w:rPr>
              <w:t>ОГИБДД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A921E9" w:rsidP="000243A5">
            <w:pPr>
              <w:jc w:val="center"/>
              <w:rPr>
                <w:sz w:val="24"/>
                <w:szCs w:val="20"/>
              </w:rPr>
            </w:pPr>
            <w:r>
              <w:rPr>
                <w:szCs w:val="20"/>
              </w:rPr>
              <w:t xml:space="preserve">Ежегодно </w:t>
            </w:r>
            <w:r w:rsidR="000243A5">
              <w:rPr>
                <w:szCs w:val="20"/>
              </w:rPr>
              <w:t>в</w:t>
            </w:r>
            <w:r w:rsidR="00625A88">
              <w:rPr>
                <w:szCs w:val="20"/>
              </w:rPr>
              <w:t xml:space="preserve"> теч</w:t>
            </w:r>
            <w:r w:rsidR="00625A88">
              <w:rPr>
                <w:szCs w:val="20"/>
              </w:rPr>
              <w:t>е</w:t>
            </w:r>
            <w:r w:rsidR="00625A88">
              <w:rPr>
                <w:szCs w:val="20"/>
              </w:rPr>
              <w:t>ние всего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jc w:val="center"/>
              <w:rPr>
                <w:sz w:val="24"/>
                <w:szCs w:val="24"/>
              </w:rPr>
            </w:pPr>
            <w:r>
              <w:rPr>
                <w:szCs w:val="20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Pr="007F0025" w:rsidRDefault="00625A88" w:rsidP="00744797">
            <w:pPr>
              <w:jc w:val="center"/>
            </w:pPr>
            <w:r w:rsidRPr="007F0025">
              <w:t>-</w:t>
            </w:r>
          </w:p>
        </w:tc>
      </w:tr>
      <w:tr w:rsidR="00625A88" w:rsidTr="00470007">
        <w:trPr>
          <w:cantSplit/>
          <w:trHeight w:val="646"/>
        </w:trPr>
        <w:tc>
          <w:tcPr>
            <w:tcW w:w="9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 w:rsidP="003316F2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 xml:space="preserve">       Итого:</w:t>
            </w:r>
          </w:p>
          <w:p w:rsidR="00BB0405" w:rsidRDefault="00BB0405" w:rsidP="003316F2">
            <w:pPr>
              <w:rPr>
                <w:color w:val="000000"/>
                <w:szCs w:val="20"/>
              </w:rPr>
            </w:pPr>
          </w:p>
          <w:p w:rsidR="00BB0405" w:rsidRPr="003316F2" w:rsidRDefault="00BB0405" w:rsidP="003316F2">
            <w:pPr>
              <w:rPr>
                <w:color w:val="000000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Pr="003316F2" w:rsidRDefault="00625A88" w:rsidP="005943B3">
            <w:pPr>
              <w:rPr>
                <w:color w:val="000000"/>
                <w:sz w:val="6"/>
                <w:szCs w:val="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rPr>
                <w:color w:val="000000"/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Pr="007F0025" w:rsidRDefault="00310A92" w:rsidP="00310A9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45</w:t>
            </w:r>
          </w:p>
        </w:tc>
      </w:tr>
      <w:tr w:rsidR="00F42DF2" w:rsidTr="00881DB4">
        <w:trPr>
          <w:trHeight w:val="504"/>
        </w:trPr>
        <w:tc>
          <w:tcPr>
            <w:tcW w:w="15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DF2" w:rsidRPr="000551DB" w:rsidRDefault="00F42DF2" w:rsidP="00881DB4">
            <w:pPr>
              <w:pStyle w:val="ab"/>
              <w:numPr>
                <w:ilvl w:val="0"/>
                <w:numId w:val="14"/>
              </w:numPr>
              <w:rPr>
                <w:color w:val="000000"/>
                <w:szCs w:val="20"/>
              </w:rPr>
            </w:pPr>
            <w:r w:rsidRPr="00F42DF2">
              <w:rPr>
                <w:color w:val="000000"/>
                <w:szCs w:val="20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</w:tr>
      <w:tr w:rsidR="00625A88" w:rsidTr="0078371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ind w:left="-66" w:hanging="24"/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 w:rsidP="00D23806">
            <w:pPr>
              <w:rPr>
                <w:color w:val="000000"/>
                <w:szCs w:val="20"/>
              </w:rPr>
            </w:pPr>
            <w:r>
              <w:t>Проведение технической диагностики и оценки сост</w:t>
            </w:r>
            <w:r>
              <w:t>о</w:t>
            </w:r>
            <w:r>
              <w:lastRenderedPageBreak/>
              <w:t>яния дорожно-уличной сети в поселениях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 xml:space="preserve">Комиссия по </w:t>
            </w:r>
            <w:r>
              <w:rPr>
                <w:color w:val="000000"/>
                <w:szCs w:val="20"/>
              </w:rPr>
              <w:lastRenderedPageBreak/>
              <w:t>безопасности дорожного движения,</w:t>
            </w:r>
            <w:r>
              <w:rPr>
                <w:szCs w:val="20"/>
              </w:rPr>
              <w:t xml:space="preserve"> ОГИБДД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0243A5" w:rsidP="000243A5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Ежегодно м</w:t>
            </w:r>
            <w:r w:rsidR="00BB0405">
              <w:rPr>
                <w:szCs w:val="20"/>
              </w:rPr>
              <w:t>ай</w:t>
            </w:r>
            <w:r w:rsidR="001946CA">
              <w:rPr>
                <w:szCs w:val="20"/>
              </w:rPr>
              <w:t>-</w:t>
            </w:r>
            <w:r w:rsidR="001946CA">
              <w:rPr>
                <w:szCs w:val="20"/>
              </w:rPr>
              <w:lastRenderedPageBreak/>
              <w:t>Июнь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 w:rsidP="00881DB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lastRenderedPageBreak/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8" w:rsidRDefault="00625A88" w:rsidP="00881DB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-</w:t>
            </w:r>
          </w:p>
        </w:tc>
      </w:tr>
      <w:tr w:rsidR="00310A92" w:rsidTr="00872D92">
        <w:trPr>
          <w:trHeight w:val="14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>
            <w:pPr>
              <w:ind w:left="-66" w:hanging="24"/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lastRenderedPageBreak/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DB1" w:rsidRDefault="00310A92" w:rsidP="0017473E">
            <w:pPr>
              <w:rPr>
                <w:color w:val="000000"/>
              </w:rPr>
            </w:pPr>
            <w:r>
              <w:rPr>
                <w:color w:val="000000"/>
              </w:rPr>
              <w:t>Нанесение разметки на пешеходных переходах</w:t>
            </w:r>
            <w:r w:rsidR="00FE4DB1">
              <w:rPr>
                <w:color w:val="000000"/>
              </w:rPr>
              <w:t>:</w:t>
            </w:r>
          </w:p>
          <w:p w:rsidR="00310A92" w:rsidRDefault="00FE4DB1" w:rsidP="0017473E">
            <w:pPr>
              <w:rPr>
                <w:color w:val="000000"/>
              </w:rPr>
            </w:pPr>
            <w:r>
              <w:rPr>
                <w:color w:val="000000"/>
              </w:rPr>
              <w:t>а)</w:t>
            </w:r>
            <w:r w:rsidR="00310A92">
              <w:rPr>
                <w:color w:val="000000"/>
              </w:rPr>
              <w:t xml:space="preserve"> с. Варна (ул. Советская, ул. Октябрьская, пер. Пи</w:t>
            </w:r>
            <w:r w:rsidR="00310A92">
              <w:rPr>
                <w:color w:val="000000"/>
              </w:rPr>
              <w:t>о</w:t>
            </w:r>
            <w:r w:rsidR="00310A92">
              <w:rPr>
                <w:color w:val="000000"/>
              </w:rPr>
              <w:t>нерский, ул. Спарта</w:t>
            </w:r>
            <w:bookmarkStart w:id="5" w:name="_GoBack"/>
            <w:bookmarkEnd w:id="5"/>
            <w:r w:rsidR="00310A92">
              <w:rPr>
                <w:color w:val="000000"/>
              </w:rPr>
              <w:t>ка, пер. Кооперативный, пер. Л</w:t>
            </w:r>
            <w:r w:rsidR="00310A92">
              <w:rPr>
                <w:color w:val="000000"/>
              </w:rPr>
              <w:t>е</w:t>
            </w:r>
            <w:r w:rsidR="00310A92">
              <w:rPr>
                <w:color w:val="000000"/>
              </w:rPr>
              <w:t>нинский, пер. Мостовой, ул. Ленина</w:t>
            </w:r>
            <w:r w:rsidR="000A5BE7">
              <w:rPr>
                <w:color w:val="000000"/>
              </w:rPr>
              <w:t xml:space="preserve"> МОУ СОШ № 1, МОУ СОШ № 2</w:t>
            </w:r>
            <w:r w:rsidR="00310A92">
              <w:rPr>
                <w:color w:val="000000"/>
              </w:rPr>
              <w:t>)</w:t>
            </w:r>
          </w:p>
          <w:p w:rsidR="00FE4DB1" w:rsidRDefault="00FE4DB1" w:rsidP="0017473E">
            <w:pPr>
              <w:rPr>
                <w:color w:val="000000"/>
              </w:rPr>
            </w:pPr>
            <w:r>
              <w:rPr>
                <w:color w:val="000000"/>
              </w:rPr>
              <w:t>б) п. Новопокровка (пешеходный переход у средней школы)</w:t>
            </w:r>
          </w:p>
          <w:p w:rsidR="00FE4DB1" w:rsidRDefault="00FE4DB1" w:rsidP="00FE4DB1">
            <w:pPr>
              <w:rPr>
                <w:color w:val="000000"/>
              </w:rPr>
            </w:pPr>
            <w:r>
              <w:rPr>
                <w:color w:val="000000"/>
              </w:rPr>
              <w:t>в) п. Новый Урал (пешеходный переход у средней школы)</w:t>
            </w:r>
          </w:p>
          <w:p w:rsidR="00FE4DB1" w:rsidRDefault="00FE4DB1" w:rsidP="00FE4DB1">
            <w:pPr>
              <w:rPr>
                <w:color w:val="000000"/>
              </w:rPr>
            </w:pPr>
            <w:r>
              <w:rPr>
                <w:color w:val="000000"/>
              </w:rPr>
              <w:t>б) п. Красный Октябрь (пешеходный переход у сре</w:t>
            </w:r>
            <w:r>
              <w:rPr>
                <w:color w:val="000000"/>
              </w:rPr>
              <w:t>д</w:t>
            </w:r>
            <w:r>
              <w:rPr>
                <w:color w:val="000000"/>
              </w:rPr>
              <w:t>ней школы)</w:t>
            </w:r>
          </w:p>
          <w:p w:rsidR="00FE4DB1" w:rsidRDefault="00FE4DB1" w:rsidP="00FE4DB1">
            <w:pPr>
              <w:rPr>
                <w:color w:val="000000"/>
              </w:rPr>
            </w:pPr>
            <w:r>
              <w:rPr>
                <w:color w:val="000000"/>
              </w:rPr>
              <w:t xml:space="preserve">б) п. </w:t>
            </w:r>
            <w:proofErr w:type="spellStart"/>
            <w:r>
              <w:rPr>
                <w:color w:val="000000"/>
              </w:rPr>
              <w:t>АрчаглыАят</w:t>
            </w:r>
            <w:proofErr w:type="spellEnd"/>
            <w:r>
              <w:rPr>
                <w:color w:val="000000"/>
              </w:rPr>
              <w:t xml:space="preserve"> (пешеходный переход у средней школы)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DB1" w:rsidRDefault="00310A92" w:rsidP="0017473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Варненское</w:t>
            </w:r>
            <w:proofErr w:type="spellEnd"/>
            <w:r>
              <w:rPr>
                <w:color w:val="000000"/>
              </w:rPr>
              <w:t xml:space="preserve">  сельское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ление </w:t>
            </w:r>
          </w:p>
          <w:p w:rsidR="00FE4DB1" w:rsidRDefault="00FE4DB1" w:rsidP="0017473E">
            <w:pPr>
              <w:rPr>
                <w:color w:val="000000"/>
              </w:rPr>
            </w:pPr>
            <w:r>
              <w:rPr>
                <w:color w:val="000000"/>
              </w:rPr>
              <w:t>Покровское  сельское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ление </w:t>
            </w:r>
          </w:p>
          <w:p w:rsidR="00FE4DB1" w:rsidRDefault="00FE4DB1" w:rsidP="0017473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Красноо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тябрьское</w:t>
            </w:r>
            <w:proofErr w:type="spellEnd"/>
            <w:r>
              <w:rPr>
                <w:color w:val="000000"/>
              </w:rPr>
              <w:t xml:space="preserve">  сельское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ление </w:t>
            </w:r>
          </w:p>
          <w:p w:rsidR="00310A92" w:rsidRDefault="00FE4DB1" w:rsidP="00FE4DB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Аятское</w:t>
            </w:r>
            <w:proofErr w:type="spellEnd"/>
            <w:r>
              <w:rPr>
                <w:color w:val="000000"/>
              </w:rPr>
              <w:t xml:space="preserve">  сел</w:t>
            </w:r>
            <w:r>
              <w:rPr>
                <w:color w:val="000000"/>
              </w:rPr>
              <w:t>ь</w:t>
            </w:r>
            <w:r>
              <w:rPr>
                <w:color w:val="000000"/>
              </w:rPr>
              <w:t>ское поселение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ED7C8D" w:rsidP="0017473E">
            <w:pPr>
              <w:jc w:val="center"/>
            </w:pPr>
            <w:r>
              <w:t xml:space="preserve">Ежегодно </w:t>
            </w:r>
            <w:r w:rsidR="00310A92">
              <w:t>1-15 июня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17473E">
            <w: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0A5BE7" w:rsidP="000A5B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  <w:r w:rsidR="00310A92">
              <w:rPr>
                <w:color w:val="000000"/>
              </w:rPr>
              <w:t>5</w:t>
            </w:r>
          </w:p>
        </w:tc>
      </w:tr>
      <w:tr w:rsidR="00310A92" w:rsidTr="00872D92">
        <w:trPr>
          <w:trHeight w:val="10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>
            <w:pPr>
              <w:ind w:left="-66" w:hanging="24"/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17473E">
            <w:pPr>
              <w:rPr>
                <w:color w:val="000000"/>
              </w:rPr>
            </w:pPr>
            <w:r>
              <w:rPr>
                <w:color w:val="000000"/>
              </w:rPr>
              <w:t>Установка, замена и ремонт дорожных знаков на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шеходных переходах (8 знаков на 4-х пешеходных п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реходах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с. Варна)</w:t>
            </w:r>
          </w:p>
          <w:p w:rsidR="00ED7C8D" w:rsidRDefault="00ED7C8D" w:rsidP="0017473E">
            <w:pPr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17473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Варненское</w:t>
            </w:r>
            <w:proofErr w:type="spellEnd"/>
            <w:r>
              <w:rPr>
                <w:color w:val="000000"/>
              </w:rPr>
              <w:t xml:space="preserve">  сельское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ED7C8D" w:rsidP="0017473E">
            <w:pPr>
              <w:jc w:val="center"/>
            </w:pPr>
            <w:r>
              <w:t xml:space="preserve">Ежегодно </w:t>
            </w:r>
            <w:r w:rsidR="00310A92">
              <w:t>Июнь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17473E">
            <w: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1747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23 </w:t>
            </w:r>
          </w:p>
        </w:tc>
      </w:tr>
      <w:tr w:rsidR="00310A92" w:rsidTr="00872D92">
        <w:trPr>
          <w:trHeight w:val="120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0001DC">
            <w:pPr>
              <w:ind w:left="-66" w:hanging="24"/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993556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 xml:space="preserve">Ремонт тротуаров и расширение дорожного полотна по ул. Советская, </w:t>
            </w:r>
            <w:r w:rsidR="00993556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 xml:space="preserve">Октябрьская, </w:t>
            </w:r>
            <w:r w:rsidR="00993556">
              <w:rPr>
                <w:color w:val="000000"/>
              </w:rPr>
              <w:t>пер. Пионерский</w:t>
            </w:r>
            <w:r>
              <w:rPr>
                <w:color w:val="000000"/>
              </w:rPr>
              <w:t xml:space="preserve">, </w:t>
            </w:r>
            <w:r w:rsidR="00993556">
              <w:rPr>
                <w:color w:val="000000"/>
              </w:rPr>
              <w:t xml:space="preserve">ул. </w:t>
            </w:r>
            <w:r>
              <w:rPr>
                <w:color w:val="000000"/>
              </w:rPr>
              <w:t xml:space="preserve">Спартака  в с. Варна </w:t>
            </w:r>
            <w:proofErr w:type="gram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17473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Варненское</w:t>
            </w:r>
            <w:proofErr w:type="spellEnd"/>
            <w:r>
              <w:rPr>
                <w:color w:val="000000"/>
              </w:rPr>
              <w:t xml:space="preserve"> сельское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ED7C8D" w:rsidP="0017473E">
            <w:pPr>
              <w:jc w:val="center"/>
            </w:pPr>
            <w:r>
              <w:t xml:space="preserve">Ежегодно </w:t>
            </w:r>
            <w:r w:rsidR="00310A92">
              <w:t>Август-сентябрь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17473E">
            <w: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A92" w:rsidRDefault="00310A92" w:rsidP="001747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</w:tr>
      <w:tr w:rsidR="00993556" w:rsidTr="0078371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0001DC">
            <w:pPr>
              <w:ind w:left="-66" w:hanging="24"/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5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993556">
            <w:pPr>
              <w:rPr>
                <w:color w:val="000000"/>
              </w:rPr>
            </w:pPr>
            <w:r>
              <w:rPr>
                <w:color w:val="000000"/>
              </w:rPr>
              <w:t>Установка дорожных знаков и разметки «стоянка и</w:t>
            </w:r>
            <w:r>
              <w:rPr>
                <w:color w:val="000000"/>
              </w:rPr>
              <w:t>н</w:t>
            </w:r>
            <w:r>
              <w:rPr>
                <w:color w:val="000000"/>
              </w:rPr>
              <w:t>валидов» (ул. Магнитогорская, ул. Советская)</w:t>
            </w:r>
          </w:p>
          <w:p w:rsidR="00993556" w:rsidRDefault="00993556" w:rsidP="0017473E">
            <w:pPr>
              <w:rPr>
                <w:color w:val="00000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99355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Варненское</w:t>
            </w:r>
            <w:proofErr w:type="spellEnd"/>
            <w:r>
              <w:rPr>
                <w:color w:val="000000"/>
              </w:rPr>
              <w:t xml:space="preserve"> сельское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ление</w:t>
            </w:r>
          </w:p>
          <w:p w:rsidR="00993556" w:rsidRDefault="00993556" w:rsidP="0017473E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ED7C8D" w:rsidP="00993556">
            <w:pPr>
              <w:jc w:val="center"/>
            </w:pPr>
            <w:r>
              <w:t xml:space="preserve">Ежегодно </w:t>
            </w:r>
            <w:r w:rsidR="00993556">
              <w:t>Апрель – сентябрь</w:t>
            </w:r>
          </w:p>
          <w:p w:rsidR="00993556" w:rsidRDefault="00993556" w:rsidP="0017473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BD175B">
            <w: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BD17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</w:tr>
      <w:tr w:rsidR="00993556" w:rsidTr="00783718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0001DC">
            <w:pPr>
              <w:ind w:left="-66" w:hanging="24"/>
              <w:jc w:val="center"/>
              <w:rPr>
                <w:color w:val="00000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17473E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Нанесение шумовых полос (ул. </w:t>
            </w:r>
            <w:proofErr w:type="gramStart"/>
            <w:r>
              <w:rPr>
                <w:color w:val="000000"/>
              </w:rPr>
              <w:t>Магнитогорская</w:t>
            </w:r>
            <w:proofErr w:type="gramEnd"/>
            <w:r>
              <w:rPr>
                <w:color w:val="000000"/>
              </w:rPr>
              <w:t>, О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тябрьская)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993556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Варненское</w:t>
            </w:r>
            <w:proofErr w:type="spellEnd"/>
            <w:r>
              <w:rPr>
                <w:color w:val="000000"/>
              </w:rPr>
              <w:t xml:space="preserve"> сельское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ление</w:t>
            </w:r>
          </w:p>
          <w:p w:rsidR="00993556" w:rsidRDefault="00993556" w:rsidP="0017473E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EC54D4" w:rsidP="00993556">
            <w:pPr>
              <w:jc w:val="center"/>
            </w:pPr>
            <w:r>
              <w:t>Ежегодно а</w:t>
            </w:r>
            <w:r w:rsidR="00993556">
              <w:t>прель – сентябрь</w:t>
            </w:r>
          </w:p>
          <w:p w:rsidR="00993556" w:rsidRDefault="00993556" w:rsidP="0017473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17473E">
            <w: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Pr="00872D92" w:rsidRDefault="00993556" w:rsidP="0017473E">
            <w:pPr>
              <w:jc w:val="center"/>
              <w:rPr>
                <w:bCs/>
                <w:color w:val="000000"/>
              </w:rPr>
            </w:pPr>
            <w:r w:rsidRPr="00872D92">
              <w:rPr>
                <w:bCs/>
                <w:color w:val="000000"/>
              </w:rPr>
              <w:t>70</w:t>
            </w:r>
          </w:p>
        </w:tc>
      </w:tr>
      <w:tr w:rsidR="00872D92" w:rsidTr="00872D92">
        <w:trPr>
          <w:trHeight w:val="46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0001DC">
            <w:pPr>
              <w:ind w:left="-66" w:hanging="24"/>
              <w:jc w:val="center"/>
              <w:rPr>
                <w:color w:val="00000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17473E">
            <w:pPr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993556">
            <w:pPr>
              <w:rPr>
                <w:color w:val="00000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99355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17473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Pr="00872D92" w:rsidRDefault="00872D92" w:rsidP="000A5BE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  <w:r w:rsidR="000A5BE7">
              <w:rPr>
                <w:bCs/>
                <w:color w:val="000000"/>
              </w:rPr>
              <w:t>8</w:t>
            </w:r>
            <w:r>
              <w:rPr>
                <w:bCs/>
                <w:color w:val="000000"/>
              </w:rPr>
              <w:t>8</w:t>
            </w:r>
          </w:p>
        </w:tc>
      </w:tr>
      <w:tr w:rsidR="00993556" w:rsidTr="00872D92">
        <w:trPr>
          <w:trHeight w:val="551"/>
        </w:trPr>
        <w:tc>
          <w:tcPr>
            <w:tcW w:w="155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Pr="004E483D" w:rsidRDefault="00993556" w:rsidP="004E483D">
            <w:pPr>
              <w:pStyle w:val="ab"/>
              <w:numPr>
                <w:ilvl w:val="0"/>
                <w:numId w:val="14"/>
              </w:numPr>
              <w:rPr>
                <w:color w:val="000000"/>
                <w:szCs w:val="20"/>
              </w:rPr>
            </w:pPr>
            <w:r w:rsidRPr="004E483D">
              <w:rPr>
                <w:color w:val="000000"/>
              </w:rPr>
              <w:t>Совершенствование организации дорожного движения</w:t>
            </w:r>
          </w:p>
        </w:tc>
      </w:tr>
      <w:tr w:rsidR="00993556" w:rsidTr="00FE4DB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0001DC">
            <w:pPr>
              <w:ind w:left="-66" w:hanging="24"/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Pr="000404C9" w:rsidRDefault="00993556" w:rsidP="00872D92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Разработка проекта</w:t>
            </w:r>
            <w:r w:rsidRPr="000404C9">
              <w:rPr>
                <w:color w:val="000000"/>
                <w:szCs w:val="20"/>
              </w:rPr>
              <w:t xml:space="preserve"> организации дорожного движения  </w:t>
            </w:r>
            <w:proofErr w:type="spellStart"/>
            <w:r>
              <w:rPr>
                <w:color w:val="000000"/>
                <w:szCs w:val="20"/>
              </w:rPr>
              <w:t>Варненском</w:t>
            </w:r>
            <w:proofErr w:type="spellEnd"/>
            <w:r>
              <w:rPr>
                <w:color w:val="000000"/>
                <w:szCs w:val="20"/>
              </w:rPr>
              <w:t xml:space="preserve"> сельском поселении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>
            <w:pPr>
              <w:rPr>
                <w:color w:val="000000"/>
                <w:szCs w:val="20"/>
              </w:rPr>
            </w:pPr>
            <w:proofErr w:type="spellStart"/>
            <w:r>
              <w:rPr>
                <w:szCs w:val="20"/>
              </w:rPr>
              <w:t>Варненско</w:t>
            </w:r>
            <w:r>
              <w:rPr>
                <w:szCs w:val="20"/>
              </w:rPr>
              <w:t>е</w:t>
            </w:r>
            <w:r>
              <w:rPr>
                <w:color w:val="000000"/>
                <w:szCs w:val="20"/>
              </w:rPr>
              <w:t>сельское</w:t>
            </w:r>
            <w:proofErr w:type="spellEnd"/>
            <w:r>
              <w:rPr>
                <w:color w:val="000000"/>
                <w:szCs w:val="20"/>
              </w:rPr>
              <w:t xml:space="preserve"> пос</w:t>
            </w:r>
            <w:r>
              <w:rPr>
                <w:color w:val="000000"/>
                <w:szCs w:val="20"/>
              </w:rPr>
              <w:t>е</w:t>
            </w:r>
            <w:r>
              <w:rPr>
                <w:color w:val="000000"/>
                <w:szCs w:val="20"/>
              </w:rPr>
              <w:t>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EC54D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Ежегодно </w:t>
            </w:r>
            <w:r w:rsidR="00993556">
              <w:rPr>
                <w:szCs w:val="20"/>
              </w:rPr>
              <w:t>1-3 квартал</w:t>
            </w:r>
          </w:p>
          <w:p w:rsidR="00993556" w:rsidRDefault="00993556">
            <w:pPr>
              <w:jc w:val="center"/>
              <w:rPr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>
            <w:pPr>
              <w:rPr>
                <w:szCs w:val="20"/>
              </w:rPr>
            </w:pPr>
            <w:r>
              <w:rPr>
                <w:szCs w:val="20"/>
              </w:rP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310A92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70</w:t>
            </w:r>
          </w:p>
        </w:tc>
      </w:tr>
      <w:tr w:rsidR="00993556" w:rsidTr="00FE4DB1">
        <w:trPr>
          <w:trHeight w:val="139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17473E">
            <w:pPr>
              <w:ind w:left="-66" w:hanging="24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17473E">
            <w:pPr>
              <w:rPr>
                <w:color w:val="000000"/>
              </w:rPr>
            </w:pPr>
            <w:r>
              <w:rPr>
                <w:color w:val="000000"/>
              </w:rPr>
              <w:t xml:space="preserve">Установка дорожных знаков в </w:t>
            </w:r>
            <w:proofErr w:type="spellStart"/>
            <w:r>
              <w:rPr>
                <w:color w:val="000000"/>
              </w:rPr>
              <w:t>Варненском</w:t>
            </w:r>
            <w:proofErr w:type="spellEnd"/>
            <w:r>
              <w:rPr>
                <w:color w:val="000000"/>
              </w:rPr>
              <w:t xml:space="preserve"> сельском поселении (всего 45 шт., место дислокации определ</w:t>
            </w:r>
            <w:r>
              <w:rPr>
                <w:color w:val="000000"/>
              </w:rPr>
              <w:t>я</w:t>
            </w:r>
            <w:r>
              <w:rPr>
                <w:color w:val="000000"/>
              </w:rPr>
              <w:t>ется в соответствии с разработанным проектом</w:t>
            </w:r>
            <w:r w:rsidRPr="000404C9">
              <w:rPr>
                <w:color w:val="000000"/>
              </w:rPr>
              <w:t xml:space="preserve"> орг</w:t>
            </w:r>
            <w:r w:rsidRPr="000404C9">
              <w:rPr>
                <w:color w:val="000000"/>
              </w:rPr>
              <w:t>а</w:t>
            </w:r>
            <w:r w:rsidRPr="000404C9">
              <w:rPr>
                <w:color w:val="000000"/>
              </w:rPr>
              <w:t>низации дорожного движения</w:t>
            </w:r>
            <w:r>
              <w:rPr>
                <w:color w:val="000000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17473E">
            <w:pPr>
              <w:rPr>
                <w:color w:val="000000"/>
              </w:rPr>
            </w:pPr>
            <w:proofErr w:type="spellStart"/>
            <w:r>
              <w:t>Варненско</w:t>
            </w:r>
            <w:r>
              <w:t>е</w:t>
            </w:r>
            <w:r>
              <w:rPr>
                <w:color w:val="000000"/>
              </w:rPr>
              <w:t>сельское</w:t>
            </w:r>
            <w:proofErr w:type="spellEnd"/>
            <w:r>
              <w:rPr>
                <w:color w:val="000000"/>
              </w:rPr>
              <w:t xml:space="preserve"> пос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ление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EC54D4" w:rsidP="0017473E">
            <w:pPr>
              <w:jc w:val="center"/>
            </w:pPr>
            <w:r>
              <w:t xml:space="preserve">Ежегодно </w:t>
            </w:r>
            <w:r w:rsidR="00993556">
              <w:t>3-4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17473E">
            <w:r>
              <w:t>Местный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1747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175</w:t>
            </w:r>
          </w:p>
        </w:tc>
      </w:tr>
      <w:tr w:rsidR="00872D92" w:rsidTr="00FE4DB1">
        <w:trPr>
          <w:trHeight w:val="40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17473E">
            <w:pPr>
              <w:ind w:left="-66" w:hanging="24"/>
              <w:jc w:val="center"/>
              <w:rPr>
                <w:color w:val="000000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17473E">
            <w:pPr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17473E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17473E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17473E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1747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</w:t>
            </w:r>
          </w:p>
        </w:tc>
      </w:tr>
      <w:tr w:rsidR="00993556" w:rsidTr="003F2BE7">
        <w:trPr>
          <w:cantSplit/>
          <w:trHeight w:val="408"/>
        </w:trPr>
        <w:tc>
          <w:tcPr>
            <w:tcW w:w="11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A4707B">
            <w:pPr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Всего по Программе: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 w:rsidP="00A4707B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872D92" w:rsidP="000A5BE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  <w:r w:rsidR="000A5BE7">
              <w:rPr>
                <w:b/>
                <w:color w:val="000000"/>
              </w:rPr>
              <w:t>7</w:t>
            </w:r>
            <w:r>
              <w:rPr>
                <w:b/>
                <w:color w:val="000000"/>
              </w:rPr>
              <w:t>8</w:t>
            </w:r>
          </w:p>
        </w:tc>
      </w:tr>
      <w:tr w:rsidR="00993556" w:rsidTr="003F2BE7">
        <w:trPr>
          <w:cantSplit/>
          <w:trHeight w:val="408"/>
        </w:trPr>
        <w:tc>
          <w:tcPr>
            <w:tcW w:w="119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D92" w:rsidRDefault="00872D92" w:rsidP="000C54DD">
            <w:pPr>
              <w:rPr>
                <w:color w:val="00000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>
            <w:pPr>
              <w:rPr>
                <w:sz w:val="24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556" w:rsidRDefault="00993556">
            <w:pPr>
              <w:jc w:val="center"/>
              <w:rPr>
                <w:b/>
                <w:color w:val="000000"/>
              </w:rPr>
            </w:pPr>
          </w:p>
        </w:tc>
      </w:tr>
    </w:tbl>
    <w:p w:rsidR="00CA4F18" w:rsidRPr="00555CA6" w:rsidRDefault="00CA4F18" w:rsidP="000C54DD">
      <w:pPr>
        <w:widowControl w:val="0"/>
        <w:autoSpaceDE w:val="0"/>
        <w:autoSpaceDN w:val="0"/>
        <w:adjustRightInd w:val="0"/>
        <w:spacing w:line="360" w:lineRule="auto"/>
        <w:ind w:firstLine="485"/>
        <w:jc w:val="both"/>
        <w:rPr>
          <w:bCs/>
          <w:color w:val="000000"/>
        </w:rPr>
      </w:pPr>
    </w:p>
    <w:sectPr w:rsidR="00CA4F18" w:rsidRPr="00555CA6" w:rsidSect="00754279">
      <w:pgSz w:w="16838" w:h="11906" w:orient="landscape" w:code="9"/>
      <w:pgMar w:top="1134" w:right="1134" w:bottom="567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52F" w:rsidRDefault="009A652F" w:rsidP="001E49FD">
      <w:r>
        <w:separator/>
      </w:r>
    </w:p>
  </w:endnote>
  <w:endnote w:type="continuationSeparator" w:id="0">
    <w:p w:rsidR="009A652F" w:rsidRDefault="009A652F" w:rsidP="001E4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2BE7" w:rsidRDefault="002B642E">
    <w:pPr>
      <w:pStyle w:val="a8"/>
      <w:jc w:val="right"/>
    </w:pPr>
    <w:r>
      <w:fldChar w:fldCharType="begin"/>
    </w:r>
    <w:r w:rsidR="006D74FA">
      <w:instrText xml:space="preserve"> PAGE   \* MERGEFORMAT </w:instrText>
    </w:r>
    <w:r>
      <w:fldChar w:fldCharType="separate"/>
    </w:r>
    <w:r w:rsidR="00D34626">
      <w:rPr>
        <w:noProof/>
      </w:rPr>
      <w:t>9</w:t>
    </w:r>
    <w:r>
      <w:rPr>
        <w:noProof/>
      </w:rPr>
      <w:fldChar w:fldCharType="end"/>
    </w:r>
  </w:p>
  <w:p w:rsidR="003F2BE7" w:rsidRDefault="003F2BE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52F" w:rsidRDefault="009A652F" w:rsidP="001E49FD">
      <w:r>
        <w:separator/>
      </w:r>
    </w:p>
  </w:footnote>
  <w:footnote w:type="continuationSeparator" w:id="0">
    <w:p w:rsidR="009A652F" w:rsidRDefault="009A652F" w:rsidP="001E4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A043376"/>
    <w:lvl w:ilvl="0">
      <w:numFmt w:val="decimal"/>
      <w:lvlText w:val="*"/>
      <w:lvlJc w:val="left"/>
    </w:lvl>
  </w:abstractNum>
  <w:abstractNum w:abstractNumId="1">
    <w:nsid w:val="0178141B"/>
    <w:multiLevelType w:val="hybridMultilevel"/>
    <w:tmpl w:val="125EF14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1C744B37"/>
    <w:multiLevelType w:val="singleLevel"/>
    <w:tmpl w:val="A91C3480"/>
    <w:lvl w:ilvl="0">
      <w:start w:val="2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84E01F0"/>
    <w:multiLevelType w:val="singleLevel"/>
    <w:tmpl w:val="0E68E96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9E5671B"/>
    <w:multiLevelType w:val="hybridMultilevel"/>
    <w:tmpl w:val="2968E9D6"/>
    <w:lvl w:ilvl="0" w:tplc="B52627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3406C0"/>
    <w:multiLevelType w:val="hybridMultilevel"/>
    <w:tmpl w:val="FBA0C0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2D44DB"/>
    <w:multiLevelType w:val="hybridMultilevel"/>
    <w:tmpl w:val="5B0C721C"/>
    <w:lvl w:ilvl="0" w:tplc="578038DA">
      <w:start w:val="5"/>
      <w:numFmt w:val="bullet"/>
      <w:lvlText w:val="-"/>
      <w:lvlJc w:val="left"/>
      <w:pPr>
        <w:tabs>
          <w:tab w:val="num" w:pos="845"/>
        </w:tabs>
        <w:ind w:left="8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hint="default"/>
      </w:rPr>
    </w:lvl>
  </w:abstractNum>
  <w:abstractNum w:abstractNumId="7">
    <w:nsid w:val="4BE56350"/>
    <w:multiLevelType w:val="hybridMultilevel"/>
    <w:tmpl w:val="87F08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0B295E"/>
    <w:multiLevelType w:val="hybridMultilevel"/>
    <w:tmpl w:val="4C3C2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C15033"/>
    <w:multiLevelType w:val="hybridMultilevel"/>
    <w:tmpl w:val="F1B65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831A10"/>
    <w:multiLevelType w:val="singleLevel"/>
    <w:tmpl w:val="3BDCE324"/>
    <w:lvl w:ilvl="0">
      <w:start w:val="1"/>
      <w:numFmt w:val="decimal"/>
      <w:lvlText w:val="1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6"/>
  </w:num>
  <w:num w:numId="10">
    <w:abstractNumId w:val="1"/>
  </w:num>
  <w:num w:numId="11">
    <w:abstractNumId w:val="8"/>
  </w:num>
  <w:num w:numId="12">
    <w:abstractNumId w:val="7"/>
  </w:num>
  <w:num w:numId="13">
    <w:abstractNumId w:val="5"/>
  </w:num>
  <w:num w:numId="14">
    <w:abstractNumId w:val="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738A"/>
    <w:rsid w:val="000001DC"/>
    <w:rsid w:val="00002D12"/>
    <w:rsid w:val="0001026B"/>
    <w:rsid w:val="000171DC"/>
    <w:rsid w:val="0001744E"/>
    <w:rsid w:val="00021301"/>
    <w:rsid w:val="000243A5"/>
    <w:rsid w:val="000264BD"/>
    <w:rsid w:val="0003527F"/>
    <w:rsid w:val="00037926"/>
    <w:rsid w:val="000404C9"/>
    <w:rsid w:val="0004342E"/>
    <w:rsid w:val="000551DB"/>
    <w:rsid w:val="00055B3A"/>
    <w:rsid w:val="0006699C"/>
    <w:rsid w:val="000722AB"/>
    <w:rsid w:val="000803BA"/>
    <w:rsid w:val="00085C72"/>
    <w:rsid w:val="000A5541"/>
    <w:rsid w:val="000A5BE7"/>
    <w:rsid w:val="000B26B6"/>
    <w:rsid w:val="000C21BE"/>
    <w:rsid w:val="000C2E93"/>
    <w:rsid w:val="000C54DD"/>
    <w:rsid w:val="000D16D4"/>
    <w:rsid w:val="000F3103"/>
    <w:rsid w:val="000F3F6D"/>
    <w:rsid w:val="000F4531"/>
    <w:rsid w:val="0010389D"/>
    <w:rsid w:val="001172D4"/>
    <w:rsid w:val="00137F85"/>
    <w:rsid w:val="00151EAF"/>
    <w:rsid w:val="0015265B"/>
    <w:rsid w:val="00154E0C"/>
    <w:rsid w:val="001946CA"/>
    <w:rsid w:val="001A370D"/>
    <w:rsid w:val="001A6294"/>
    <w:rsid w:val="001A70A2"/>
    <w:rsid w:val="001E00A1"/>
    <w:rsid w:val="001E49FD"/>
    <w:rsid w:val="0020493A"/>
    <w:rsid w:val="002179C7"/>
    <w:rsid w:val="00222A38"/>
    <w:rsid w:val="0024473E"/>
    <w:rsid w:val="00251AF1"/>
    <w:rsid w:val="00266340"/>
    <w:rsid w:val="002B642E"/>
    <w:rsid w:val="002D518A"/>
    <w:rsid w:val="002D7AF1"/>
    <w:rsid w:val="002E2CAE"/>
    <w:rsid w:val="002E3937"/>
    <w:rsid w:val="002F45A9"/>
    <w:rsid w:val="00303E4D"/>
    <w:rsid w:val="00310A92"/>
    <w:rsid w:val="00314C80"/>
    <w:rsid w:val="00315AFD"/>
    <w:rsid w:val="00330C42"/>
    <w:rsid w:val="003316F2"/>
    <w:rsid w:val="00331ECA"/>
    <w:rsid w:val="00333E73"/>
    <w:rsid w:val="003435EC"/>
    <w:rsid w:val="0035171F"/>
    <w:rsid w:val="00351B14"/>
    <w:rsid w:val="003564D1"/>
    <w:rsid w:val="00357D3F"/>
    <w:rsid w:val="00377949"/>
    <w:rsid w:val="003D3D76"/>
    <w:rsid w:val="003F2BE7"/>
    <w:rsid w:val="00403D28"/>
    <w:rsid w:val="00405636"/>
    <w:rsid w:val="00407202"/>
    <w:rsid w:val="00407389"/>
    <w:rsid w:val="00415E46"/>
    <w:rsid w:val="00420457"/>
    <w:rsid w:val="00455BC5"/>
    <w:rsid w:val="00456FE6"/>
    <w:rsid w:val="00470007"/>
    <w:rsid w:val="00494968"/>
    <w:rsid w:val="00497CC0"/>
    <w:rsid w:val="004A0B4B"/>
    <w:rsid w:val="004B09D3"/>
    <w:rsid w:val="004B311B"/>
    <w:rsid w:val="004E483D"/>
    <w:rsid w:val="004F07D8"/>
    <w:rsid w:val="004F2484"/>
    <w:rsid w:val="00504C74"/>
    <w:rsid w:val="00536C12"/>
    <w:rsid w:val="00544A5A"/>
    <w:rsid w:val="00545591"/>
    <w:rsid w:val="005517C7"/>
    <w:rsid w:val="00555CA6"/>
    <w:rsid w:val="005814C4"/>
    <w:rsid w:val="005943B3"/>
    <w:rsid w:val="005B4FA5"/>
    <w:rsid w:val="006004B9"/>
    <w:rsid w:val="00602B2A"/>
    <w:rsid w:val="00603D30"/>
    <w:rsid w:val="00605237"/>
    <w:rsid w:val="006062DC"/>
    <w:rsid w:val="00624820"/>
    <w:rsid w:val="00625A88"/>
    <w:rsid w:val="006517A4"/>
    <w:rsid w:val="00656F30"/>
    <w:rsid w:val="00661823"/>
    <w:rsid w:val="00675419"/>
    <w:rsid w:val="006C13A0"/>
    <w:rsid w:val="006D74FA"/>
    <w:rsid w:val="006F1042"/>
    <w:rsid w:val="006F513F"/>
    <w:rsid w:val="006F6EBA"/>
    <w:rsid w:val="007224C3"/>
    <w:rsid w:val="00741542"/>
    <w:rsid w:val="00744556"/>
    <w:rsid w:val="00744797"/>
    <w:rsid w:val="00754279"/>
    <w:rsid w:val="00760A3D"/>
    <w:rsid w:val="00766FEA"/>
    <w:rsid w:val="00776E1C"/>
    <w:rsid w:val="00776E55"/>
    <w:rsid w:val="00777DCD"/>
    <w:rsid w:val="00783718"/>
    <w:rsid w:val="007876E1"/>
    <w:rsid w:val="007912A5"/>
    <w:rsid w:val="007B7FBB"/>
    <w:rsid w:val="007D3CA5"/>
    <w:rsid w:val="007D3CAD"/>
    <w:rsid w:val="007D4BD3"/>
    <w:rsid w:val="007E3E5C"/>
    <w:rsid w:val="007F0025"/>
    <w:rsid w:val="007F240B"/>
    <w:rsid w:val="00821F08"/>
    <w:rsid w:val="00830A1A"/>
    <w:rsid w:val="00833444"/>
    <w:rsid w:val="00836506"/>
    <w:rsid w:val="008416C3"/>
    <w:rsid w:val="00850F91"/>
    <w:rsid w:val="00861FB6"/>
    <w:rsid w:val="008627E3"/>
    <w:rsid w:val="00864C32"/>
    <w:rsid w:val="00872D92"/>
    <w:rsid w:val="00881DB4"/>
    <w:rsid w:val="008909FD"/>
    <w:rsid w:val="00895A86"/>
    <w:rsid w:val="008A2335"/>
    <w:rsid w:val="008B18D6"/>
    <w:rsid w:val="008B2560"/>
    <w:rsid w:val="008B508A"/>
    <w:rsid w:val="008E36DA"/>
    <w:rsid w:val="008F132F"/>
    <w:rsid w:val="008F399A"/>
    <w:rsid w:val="009030DF"/>
    <w:rsid w:val="00906E61"/>
    <w:rsid w:val="00934815"/>
    <w:rsid w:val="00947B94"/>
    <w:rsid w:val="0095439B"/>
    <w:rsid w:val="00993556"/>
    <w:rsid w:val="00997E0F"/>
    <w:rsid w:val="009A652F"/>
    <w:rsid w:val="009B2CE6"/>
    <w:rsid w:val="009E39A8"/>
    <w:rsid w:val="00A201C2"/>
    <w:rsid w:val="00A528E7"/>
    <w:rsid w:val="00A63C49"/>
    <w:rsid w:val="00A73C7D"/>
    <w:rsid w:val="00A85CFB"/>
    <w:rsid w:val="00A921E9"/>
    <w:rsid w:val="00A93987"/>
    <w:rsid w:val="00A94FE5"/>
    <w:rsid w:val="00AB0B83"/>
    <w:rsid w:val="00AF4D2E"/>
    <w:rsid w:val="00B01F46"/>
    <w:rsid w:val="00B05ACB"/>
    <w:rsid w:val="00B0738A"/>
    <w:rsid w:val="00B14097"/>
    <w:rsid w:val="00B24CF8"/>
    <w:rsid w:val="00B25DBA"/>
    <w:rsid w:val="00B36167"/>
    <w:rsid w:val="00B704ED"/>
    <w:rsid w:val="00B8025E"/>
    <w:rsid w:val="00B80CB1"/>
    <w:rsid w:val="00B87FF5"/>
    <w:rsid w:val="00BB0405"/>
    <w:rsid w:val="00BB66ED"/>
    <w:rsid w:val="00BC51D7"/>
    <w:rsid w:val="00BD14B6"/>
    <w:rsid w:val="00BD6A08"/>
    <w:rsid w:val="00BE3289"/>
    <w:rsid w:val="00BF6CA6"/>
    <w:rsid w:val="00C02E7E"/>
    <w:rsid w:val="00C04CAC"/>
    <w:rsid w:val="00C311F8"/>
    <w:rsid w:val="00C31FCD"/>
    <w:rsid w:val="00C634BD"/>
    <w:rsid w:val="00C665FE"/>
    <w:rsid w:val="00C72CB2"/>
    <w:rsid w:val="00C750FB"/>
    <w:rsid w:val="00C95C14"/>
    <w:rsid w:val="00C968B7"/>
    <w:rsid w:val="00CA4F18"/>
    <w:rsid w:val="00CA77DD"/>
    <w:rsid w:val="00CE03B6"/>
    <w:rsid w:val="00CE3E8F"/>
    <w:rsid w:val="00CE3F3A"/>
    <w:rsid w:val="00CF714F"/>
    <w:rsid w:val="00D1760D"/>
    <w:rsid w:val="00D206A6"/>
    <w:rsid w:val="00D23806"/>
    <w:rsid w:val="00D34626"/>
    <w:rsid w:val="00D351F0"/>
    <w:rsid w:val="00D42D88"/>
    <w:rsid w:val="00D60B25"/>
    <w:rsid w:val="00D707D2"/>
    <w:rsid w:val="00D733A4"/>
    <w:rsid w:val="00D86552"/>
    <w:rsid w:val="00DB13AA"/>
    <w:rsid w:val="00DB5458"/>
    <w:rsid w:val="00DC0410"/>
    <w:rsid w:val="00DC120F"/>
    <w:rsid w:val="00DC1C74"/>
    <w:rsid w:val="00DE7D49"/>
    <w:rsid w:val="00E01676"/>
    <w:rsid w:val="00E05CDE"/>
    <w:rsid w:val="00E05F0D"/>
    <w:rsid w:val="00E342E0"/>
    <w:rsid w:val="00E40BA4"/>
    <w:rsid w:val="00E47022"/>
    <w:rsid w:val="00E6402B"/>
    <w:rsid w:val="00E80CBC"/>
    <w:rsid w:val="00E85CB7"/>
    <w:rsid w:val="00EB5B18"/>
    <w:rsid w:val="00EC54D4"/>
    <w:rsid w:val="00ED0FBB"/>
    <w:rsid w:val="00ED7C8D"/>
    <w:rsid w:val="00EE1FC0"/>
    <w:rsid w:val="00F02D29"/>
    <w:rsid w:val="00F246AD"/>
    <w:rsid w:val="00F261E8"/>
    <w:rsid w:val="00F42DF2"/>
    <w:rsid w:val="00F526F8"/>
    <w:rsid w:val="00F56912"/>
    <w:rsid w:val="00F7588D"/>
    <w:rsid w:val="00F8128F"/>
    <w:rsid w:val="00F8402A"/>
    <w:rsid w:val="00F932B1"/>
    <w:rsid w:val="00FD78DA"/>
    <w:rsid w:val="00FE4DB1"/>
    <w:rsid w:val="00FE5F4C"/>
    <w:rsid w:val="00FE7B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02A"/>
    <w:rPr>
      <w:sz w:val="28"/>
      <w:szCs w:val="28"/>
    </w:rPr>
  </w:style>
  <w:style w:type="paragraph" w:styleId="1">
    <w:name w:val="heading 1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both"/>
      <w:outlineLvl w:val="0"/>
    </w:pPr>
    <w:rPr>
      <w:bCs/>
      <w:snapToGrid w:val="0"/>
    </w:rPr>
  </w:style>
  <w:style w:type="paragraph" w:styleId="2">
    <w:name w:val="heading 2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center"/>
      <w:outlineLvl w:val="1"/>
    </w:pPr>
  </w:style>
  <w:style w:type="paragraph" w:styleId="3">
    <w:name w:val="heading 3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jc w:val="center"/>
      <w:outlineLvl w:val="3"/>
    </w:pPr>
    <w:rPr>
      <w:bCs/>
      <w:caps/>
    </w:rPr>
  </w:style>
  <w:style w:type="paragraph" w:styleId="5">
    <w:name w:val="heading 5"/>
    <w:basedOn w:val="a"/>
    <w:next w:val="a"/>
    <w:qFormat/>
    <w:rsid w:val="00F8402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8402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left="2660" w:hanging="2660"/>
      <w:outlineLvl w:val="6"/>
    </w:pPr>
    <w:rPr>
      <w:b/>
      <w:bCs/>
      <w:smallCaps/>
    </w:rPr>
  </w:style>
  <w:style w:type="paragraph" w:styleId="8">
    <w:name w:val="heading 8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2800"/>
      <w:outlineLvl w:val="7"/>
    </w:pPr>
    <w:rPr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rsid w:val="00F8402A"/>
    <w:pPr>
      <w:jc w:val="center"/>
    </w:pPr>
    <w:rPr>
      <w:szCs w:val="20"/>
    </w:rPr>
  </w:style>
  <w:style w:type="paragraph" w:styleId="30">
    <w:name w:val="Body Text Indent 3"/>
    <w:basedOn w:val="a"/>
    <w:rsid w:val="00F8402A"/>
    <w:pPr>
      <w:widowControl w:val="0"/>
      <w:autoSpaceDE w:val="0"/>
      <w:autoSpaceDN w:val="0"/>
      <w:adjustRightInd w:val="0"/>
      <w:ind w:left="-420" w:firstLine="420"/>
      <w:jc w:val="both"/>
    </w:pPr>
  </w:style>
  <w:style w:type="paragraph" w:styleId="a4">
    <w:name w:val="Body Text Indent"/>
    <w:basedOn w:val="a"/>
    <w:rsid w:val="00F8402A"/>
    <w:pPr>
      <w:spacing w:after="120"/>
      <w:ind w:left="283"/>
    </w:pPr>
  </w:style>
  <w:style w:type="paragraph" w:styleId="a5">
    <w:name w:val="Plain Text"/>
    <w:basedOn w:val="a"/>
    <w:rsid w:val="00F8402A"/>
    <w:rPr>
      <w:rFonts w:ascii="Courier New" w:hAnsi="Courier New"/>
      <w:sz w:val="20"/>
      <w:szCs w:val="20"/>
    </w:rPr>
  </w:style>
  <w:style w:type="paragraph" w:styleId="a6">
    <w:name w:val="header"/>
    <w:basedOn w:val="a"/>
    <w:rsid w:val="00F8402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styleId="20">
    <w:name w:val="Body Text Indent 2"/>
    <w:basedOn w:val="a"/>
    <w:rsid w:val="00F8402A"/>
    <w:pPr>
      <w:widowControl w:val="0"/>
      <w:autoSpaceDE w:val="0"/>
      <w:autoSpaceDN w:val="0"/>
      <w:adjustRightInd w:val="0"/>
      <w:spacing w:line="360" w:lineRule="auto"/>
      <w:ind w:firstLine="485"/>
      <w:jc w:val="both"/>
    </w:pPr>
  </w:style>
  <w:style w:type="paragraph" w:styleId="21">
    <w:name w:val="Body Text 2"/>
    <w:basedOn w:val="a"/>
    <w:rsid w:val="00F8402A"/>
    <w:pPr>
      <w:widowControl w:val="0"/>
      <w:autoSpaceDE w:val="0"/>
      <w:autoSpaceDN w:val="0"/>
      <w:adjustRightInd w:val="0"/>
      <w:jc w:val="both"/>
    </w:pPr>
  </w:style>
  <w:style w:type="paragraph" w:styleId="31">
    <w:name w:val="Body Text 3"/>
    <w:basedOn w:val="a"/>
    <w:rsid w:val="00F8402A"/>
    <w:pPr>
      <w:jc w:val="both"/>
    </w:pPr>
    <w:rPr>
      <w:sz w:val="27"/>
      <w:szCs w:val="27"/>
    </w:rPr>
  </w:style>
  <w:style w:type="paragraph" w:styleId="a7">
    <w:name w:val="Block Text"/>
    <w:basedOn w:val="a"/>
    <w:rsid w:val="00F8402A"/>
    <w:pPr>
      <w:widowControl w:val="0"/>
      <w:suppressLineNumbers/>
      <w:suppressAutoHyphens/>
      <w:ind w:left="-107" w:right="-108"/>
      <w:jc w:val="center"/>
    </w:pPr>
    <w:rPr>
      <w:b/>
      <w:bCs/>
      <w:color w:val="000000"/>
      <w:sz w:val="20"/>
      <w:szCs w:val="20"/>
    </w:rPr>
  </w:style>
  <w:style w:type="paragraph" w:customStyle="1" w:styleId="ConsNormal">
    <w:name w:val="ConsNormal"/>
    <w:rsid w:val="00F8402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F8402A"/>
    <w:pPr>
      <w:widowControl w:val="0"/>
      <w:snapToGrid w:val="0"/>
    </w:pPr>
    <w:rPr>
      <w:rFonts w:ascii="Courier New" w:hAnsi="Courier New"/>
    </w:rPr>
  </w:style>
  <w:style w:type="paragraph" w:customStyle="1" w:styleId="ConsTitle">
    <w:name w:val="ConsTitle"/>
    <w:rsid w:val="00F8402A"/>
    <w:pPr>
      <w:widowControl w:val="0"/>
      <w:snapToGrid w:val="0"/>
    </w:pPr>
    <w:rPr>
      <w:rFonts w:ascii="Arial" w:hAnsi="Arial"/>
      <w:b/>
      <w:sz w:val="16"/>
    </w:rPr>
  </w:style>
  <w:style w:type="paragraph" w:customStyle="1" w:styleId="10">
    <w:name w:val="Обычный1"/>
    <w:rsid w:val="00F8402A"/>
    <w:pPr>
      <w:snapToGrid w:val="0"/>
    </w:pPr>
    <w:rPr>
      <w:sz w:val="28"/>
    </w:rPr>
  </w:style>
  <w:style w:type="paragraph" w:customStyle="1" w:styleId="310">
    <w:name w:val="Основной текст с отступом 31"/>
    <w:basedOn w:val="10"/>
    <w:rsid w:val="00F8402A"/>
    <w:pPr>
      <w:snapToGrid/>
      <w:ind w:firstLine="567"/>
      <w:jc w:val="both"/>
    </w:pPr>
    <w:rPr>
      <w:sz w:val="24"/>
    </w:rPr>
  </w:style>
  <w:style w:type="paragraph" w:customStyle="1" w:styleId="11">
    <w:name w:val="Стиль1"/>
    <w:basedOn w:val="a"/>
    <w:rsid w:val="00F8402A"/>
    <w:pPr>
      <w:spacing w:after="120"/>
      <w:ind w:firstLine="709"/>
      <w:jc w:val="both"/>
    </w:pPr>
    <w:rPr>
      <w:szCs w:val="20"/>
    </w:rPr>
  </w:style>
  <w:style w:type="paragraph" w:styleId="a8">
    <w:name w:val="footer"/>
    <w:basedOn w:val="a"/>
    <w:link w:val="a9"/>
    <w:uiPriority w:val="99"/>
    <w:rsid w:val="00F840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1E49FD"/>
    <w:rPr>
      <w:sz w:val="24"/>
      <w:szCs w:val="24"/>
    </w:rPr>
  </w:style>
  <w:style w:type="paragraph" w:customStyle="1" w:styleId="aa">
    <w:name w:val="Знак Знак Знак Знак Знак Знак Знак"/>
    <w:basedOn w:val="a"/>
    <w:rsid w:val="00CE03B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List Paragraph"/>
    <w:basedOn w:val="a"/>
    <w:uiPriority w:val="34"/>
    <w:qFormat/>
    <w:rsid w:val="003316F2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DC0410"/>
    <w:pPr>
      <w:spacing w:before="100" w:beforeAutospacing="1" w:after="100" w:afterAutospacing="1"/>
    </w:pPr>
    <w:rPr>
      <w:sz w:val="24"/>
      <w:szCs w:val="24"/>
    </w:rPr>
  </w:style>
  <w:style w:type="paragraph" w:styleId="ad">
    <w:name w:val="Balloon Text"/>
    <w:basedOn w:val="a"/>
    <w:link w:val="ae"/>
    <w:rsid w:val="006062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062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402A"/>
    <w:rPr>
      <w:sz w:val="28"/>
      <w:szCs w:val="28"/>
    </w:rPr>
  </w:style>
  <w:style w:type="paragraph" w:styleId="1">
    <w:name w:val="heading 1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both"/>
      <w:outlineLvl w:val="0"/>
    </w:pPr>
    <w:rPr>
      <w:bCs/>
      <w:snapToGrid w:val="0"/>
    </w:rPr>
  </w:style>
  <w:style w:type="paragraph" w:styleId="2">
    <w:name w:val="heading 2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center"/>
      <w:outlineLvl w:val="1"/>
    </w:pPr>
  </w:style>
  <w:style w:type="paragraph" w:styleId="3">
    <w:name w:val="heading 3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jc w:val="center"/>
      <w:outlineLvl w:val="3"/>
    </w:pPr>
    <w:rPr>
      <w:bCs/>
      <w:caps/>
    </w:rPr>
  </w:style>
  <w:style w:type="paragraph" w:styleId="5">
    <w:name w:val="heading 5"/>
    <w:basedOn w:val="a"/>
    <w:next w:val="a"/>
    <w:qFormat/>
    <w:rsid w:val="00F8402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8402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left="2660" w:hanging="2660"/>
      <w:outlineLvl w:val="6"/>
    </w:pPr>
    <w:rPr>
      <w:b/>
      <w:bCs/>
      <w:smallCaps/>
    </w:rPr>
  </w:style>
  <w:style w:type="paragraph" w:styleId="8">
    <w:name w:val="heading 8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2800"/>
      <w:outlineLvl w:val="7"/>
    </w:pPr>
    <w:rPr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rsid w:val="00F8402A"/>
    <w:pPr>
      <w:jc w:val="center"/>
    </w:pPr>
    <w:rPr>
      <w:szCs w:val="20"/>
    </w:rPr>
  </w:style>
  <w:style w:type="paragraph" w:styleId="30">
    <w:name w:val="Body Text Indent 3"/>
    <w:basedOn w:val="a"/>
    <w:rsid w:val="00F8402A"/>
    <w:pPr>
      <w:widowControl w:val="0"/>
      <w:autoSpaceDE w:val="0"/>
      <w:autoSpaceDN w:val="0"/>
      <w:adjustRightInd w:val="0"/>
      <w:ind w:left="-420" w:firstLine="420"/>
      <w:jc w:val="both"/>
    </w:pPr>
  </w:style>
  <w:style w:type="paragraph" w:styleId="a4">
    <w:name w:val="Body Text Indent"/>
    <w:basedOn w:val="a"/>
    <w:rsid w:val="00F8402A"/>
    <w:pPr>
      <w:spacing w:after="120"/>
      <w:ind w:left="283"/>
    </w:pPr>
  </w:style>
  <w:style w:type="paragraph" w:styleId="a5">
    <w:name w:val="Plain Text"/>
    <w:basedOn w:val="a"/>
    <w:rsid w:val="00F8402A"/>
    <w:rPr>
      <w:rFonts w:ascii="Courier New" w:hAnsi="Courier New"/>
      <w:sz w:val="20"/>
      <w:szCs w:val="20"/>
    </w:rPr>
  </w:style>
  <w:style w:type="paragraph" w:styleId="a6">
    <w:name w:val="header"/>
    <w:basedOn w:val="a"/>
    <w:rsid w:val="00F8402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styleId="20">
    <w:name w:val="Body Text Indent 2"/>
    <w:basedOn w:val="a"/>
    <w:rsid w:val="00F8402A"/>
    <w:pPr>
      <w:widowControl w:val="0"/>
      <w:autoSpaceDE w:val="0"/>
      <w:autoSpaceDN w:val="0"/>
      <w:adjustRightInd w:val="0"/>
      <w:spacing w:line="360" w:lineRule="auto"/>
      <w:ind w:firstLine="485"/>
      <w:jc w:val="both"/>
    </w:pPr>
  </w:style>
  <w:style w:type="paragraph" w:styleId="21">
    <w:name w:val="Body Text 2"/>
    <w:basedOn w:val="a"/>
    <w:rsid w:val="00F8402A"/>
    <w:pPr>
      <w:widowControl w:val="0"/>
      <w:autoSpaceDE w:val="0"/>
      <w:autoSpaceDN w:val="0"/>
      <w:adjustRightInd w:val="0"/>
      <w:jc w:val="both"/>
    </w:pPr>
  </w:style>
  <w:style w:type="paragraph" w:styleId="31">
    <w:name w:val="Body Text 3"/>
    <w:basedOn w:val="a"/>
    <w:rsid w:val="00F8402A"/>
    <w:pPr>
      <w:jc w:val="both"/>
    </w:pPr>
    <w:rPr>
      <w:sz w:val="27"/>
      <w:szCs w:val="27"/>
    </w:rPr>
  </w:style>
  <w:style w:type="paragraph" w:styleId="a7">
    <w:name w:val="Block Text"/>
    <w:basedOn w:val="a"/>
    <w:rsid w:val="00F8402A"/>
    <w:pPr>
      <w:widowControl w:val="0"/>
      <w:suppressLineNumbers/>
      <w:suppressAutoHyphens/>
      <w:ind w:left="-107" w:right="-108"/>
      <w:jc w:val="center"/>
    </w:pPr>
    <w:rPr>
      <w:b/>
      <w:bCs/>
      <w:color w:val="000000"/>
      <w:sz w:val="20"/>
      <w:szCs w:val="20"/>
    </w:rPr>
  </w:style>
  <w:style w:type="paragraph" w:customStyle="1" w:styleId="ConsNormal">
    <w:name w:val="ConsNormal"/>
    <w:rsid w:val="00F8402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F8402A"/>
    <w:pPr>
      <w:widowControl w:val="0"/>
      <w:snapToGrid w:val="0"/>
    </w:pPr>
    <w:rPr>
      <w:rFonts w:ascii="Courier New" w:hAnsi="Courier New"/>
    </w:rPr>
  </w:style>
  <w:style w:type="paragraph" w:customStyle="1" w:styleId="ConsTitle">
    <w:name w:val="ConsTitle"/>
    <w:rsid w:val="00F8402A"/>
    <w:pPr>
      <w:widowControl w:val="0"/>
      <w:snapToGrid w:val="0"/>
    </w:pPr>
    <w:rPr>
      <w:rFonts w:ascii="Arial" w:hAnsi="Arial"/>
      <w:b/>
      <w:sz w:val="16"/>
    </w:rPr>
  </w:style>
  <w:style w:type="paragraph" w:customStyle="1" w:styleId="10">
    <w:name w:val="Обычный1"/>
    <w:rsid w:val="00F8402A"/>
    <w:pPr>
      <w:snapToGrid w:val="0"/>
    </w:pPr>
    <w:rPr>
      <w:sz w:val="28"/>
    </w:rPr>
  </w:style>
  <w:style w:type="paragraph" w:customStyle="1" w:styleId="310">
    <w:name w:val="Основной текст с отступом 31"/>
    <w:basedOn w:val="10"/>
    <w:rsid w:val="00F8402A"/>
    <w:pPr>
      <w:snapToGrid/>
      <w:ind w:firstLine="567"/>
      <w:jc w:val="both"/>
    </w:pPr>
    <w:rPr>
      <w:sz w:val="24"/>
    </w:rPr>
  </w:style>
  <w:style w:type="paragraph" w:customStyle="1" w:styleId="11">
    <w:name w:val="Стиль1"/>
    <w:basedOn w:val="a"/>
    <w:rsid w:val="00F8402A"/>
    <w:pPr>
      <w:spacing w:after="120"/>
      <w:ind w:firstLine="709"/>
      <w:jc w:val="both"/>
    </w:pPr>
    <w:rPr>
      <w:szCs w:val="20"/>
    </w:rPr>
  </w:style>
  <w:style w:type="paragraph" w:styleId="a8">
    <w:name w:val="footer"/>
    <w:basedOn w:val="a"/>
    <w:link w:val="a9"/>
    <w:uiPriority w:val="99"/>
    <w:rsid w:val="00F840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1E49FD"/>
    <w:rPr>
      <w:sz w:val="24"/>
      <w:szCs w:val="24"/>
    </w:rPr>
  </w:style>
  <w:style w:type="paragraph" w:customStyle="1" w:styleId="aa">
    <w:name w:val="Знак Знак Знак Знак Знак Знак Знак"/>
    <w:basedOn w:val="a"/>
    <w:rsid w:val="00CE03B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List Paragraph"/>
    <w:basedOn w:val="a"/>
    <w:uiPriority w:val="34"/>
    <w:qFormat/>
    <w:rsid w:val="003316F2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DC041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54664-4E0C-48DD-8B90-A0F10785E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1</Pages>
  <Words>1904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Законодательного собрания Челябинской области </vt:lpstr>
    </vt:vector>
  </TitlesOfParts>
  <Company>ODUUM</Company>
  <LinksUpToDate>false</LinksUpToDate>
  <CharactersWithSpaces>12737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Законодательного собрания Челябинской области </dc:title>
  <dc:subject/>
  <dc:creator>Artem</dc:creator>
  <cp:keywords/>
  <dc:description/>
  <cp:lastModifiedBy>Julia</cp:lastModifiedBy>
  <cp:revision>34</cp:revision>
  <cp:lastPrinted>2013-10-01T05:45:00Z</cp:lastPrinted>
  <dcterms:created xsi:type="dcterms:W3CDTF">2011-12-21T09:24:00Z</dcterms:created>
  <dcterms:modified xsi:type="dcterms:W3CDTF">2013-12-20T08:18:00Z</dcterms:modified>
</cp:coreProperties>
</file>